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87" w:rsidRPr="0077114F" w:rsidRDefault="002E3D87" w:rsidP="002E3D87">
      <w:pPr>
        <w:keepNext/>
        <w:suppressAutoHyphens/>
        <w:spacing w:after="0" w:line="240" w:lineRule="auto"/>
        <w:outlineLvl w:val="0"/>
        <w:rPr>
          <w:rFonts w:ascii="Times New Roman" w:eastAsia="Times New Roman" w:hAnsi="Times New Roman" w:cs="Times New Roman"/>
          <w:b/>
          <w:i/>
          <w:iCs/>
          <w:kern w:val="1"/>
          <w:sz w:val="28"/>
          <w:szCs w:val="28"/>
          <w:lang w:eastAsia="ar-SA"/>
        </w:rPr>
      </w:pPr>
      <w:r w:rsidRPr="0077114F">
        <w:rPr>
          <w:rFonts w:ascii="Times New Roman" w:eastAsia="Times New Roman" w:hAnsi="Times New Roman" w:cs="Times New Roman"/>
          <w:b/>
          <w:i/>
          <w:iCs/>
          <w:kern w:val="1"/>
          <w:sz w:val="28"/>
          <w:szCs w:val="28"/>
          <w:lang w:eastAsia="ar-SA"/>
        </w:rPr>
        <w:t xml:space="preserve">Ośrodek Pomocy Społecznej </w:t>
      </w:r>
    </w:p>
    <w:p w:rsidR="002E3D87" w:rsidRPr="0077114F" w:rsidRDefault="002E3D87" w:rsidP="002E3D87">
      <w:pPr>
        <w:suppressAutoHyphens/>
        <w:spacing w:after="0" w:line="240" w:lineRule="auto"/>
        <w:rPr>
          <w:rFonts w:ascii="Times New Roman" w:eastAsia="Times New Roman" w:hAnsi="Times New Roman" w:cs="Times New Roman"/>
          <w:b/>
          <w:i/>
          <w:iCs/>
          <w:kern w:val="1"/>
          <w:sz w:val="28"/>
          <w:szCs w:val="28"/>
          <w:lang w:eastAsia="ar-SA"/>
        </w:rPr>
      </w:pPr>
      <w:r w:rsidRPr="0077114F">
        <w:rPr>
          <w:rFonts w:ascii="Times New Roman" w:eastAsia="Times New Roman" w:hAnsi="Times New Roman" w:cs="Times New Roman"/>
          <w:b/>
          <w:i/>
          <w:iCs/>
          <w:kern w:val="1"/>
          <w:sz w:val="28"/>
          <w:szCs w:val="28"/>
          <w:lang w:eastAsia="ar-SA"/>
        </w:rPr>
        <w:t>ul. Główna 11</w:t>
      </w:r>
    </w:p>
    <w:p w:rsidR="002E3D87" w:rsidRPr="0077114F" w:rsidRDefault="002E3D87" w:rsidP="002E3D87">
      <w:pPr>
        <w:suppressAutoHyphens/>
        <w:spacing w:after="0" w:line="240" w:lineRule="auto"/>
        <w:rPr>
          <w:rFonts w:ascii="Times New Roman" w:eastAsia="Times New Roman" w:hAnsi="Times New Roman" w:cs="Times New Roman"/>
          <w:kern w:val="1"/>
          <w:sz w:val="30"/>
          <w:szCs w:val="30"/>
          <w:lang w:eastAsia="ar-SA"/>
        </w:rPr>
      </w:pPr>
      <w:r w:rsidRPr="0077114F">
        <w:rPr>
          <w:rFonts w:ascii="Times New Roman" w:eastAsia="Times New Roman" w:hAnsi="Times New Roman" w:cs="Times New Roman"/>
          <w:b/>
          <w:i/>
          <w:iCs/>
          <w:kern w:val="1"/>
          <w:sz w:val="28"/>
          <w:szCs w:val="28"/>
          <w:lang w:eastAsia="ar-SA"/>
        </w:rPr>
        <w:t>18-204 Kobylin-Borzymy</w:t>
      </w:r>
    </w:p>
    <w:p w:rsidR="002E3D87" w:rsidRPr="0077114F" w:rsidRDefault="002E3D87" w:rsidP="002E3D87">
      <w:pPr>
        <w:suppressAutoHyphens/>
        <w:spacing w:after="0" w:line="240" w:lineRule="auto"/>
        <w:rPr>
          <w:rFonts w:ascii="Times New Roman" w:eastAsia="Times New Roman" w:hAnsi="Times New Roman" w:cs="Times New Roman"/>
          <w:kern w:val="1"/>
          <w:sz w:val="30"/>
          <w:szCs w:val="30"/>
          <w:lang w:eastAsia="ar-SA"/>
        </w:rPr>
      </w:pPr>
    </w:p>
    <w:p w:rsidR="002E3D87" w:rsidRPr="0077114F" w:rsidRDefault="002E3D87" w:rsidP="002E3D87">
      <w:pPr>
        <w:suppressAutoHyphens/>
        <w:spacing w:after="0" w:line="240" w:lineRule="auto"/>
        <w:rPr>
          <w:rFonts w:ascii="Times New Roman" w:eastAsia="Times New Roman" w:hAnsi="Times New Roman" w:cs="Times New Roman"/>
          <w:kern w:val="1"/>
          <w:sz w:val="30"/>
          <w:szCs w:val="30"/>
          <w:lang w:eastAsia="ar-SA"/>
        </w:rPr>
      </w:pPr>
    </w:p>
    <w:p w:rsidR="002E3D87" w:rsidRPr="0077114F" w:rsidRDefault="002E3D87" w:rsidP="002E3D87">
      <w:pPr>
        <w:suppressAutoHyphens/>
        <w:spacing w:after="0" w:line="240" w:lineRule="auto"/>
        <w:rPr>
          <w:rFonts w:ascii="Times New Roman" w:eastAsia="Times New Roman" w:hAnsi="Times New Roman" w:cs="Times New Roman"/>
          <w:kern w:val="1"/>
          <w:sz w:val="30"/>
          <w:szCs w:val="30"/>
          <w:lang w:eastAsia="ar-SA"/>
        </w:rPr>
      </w:pPr>
    </w:p>
    <w:p w:rsidR="002E3D87" w:rsidRPr="0077114F" w:rsidRDefault="002E3D87" w:rsidP="002E3D87">
      <w:pPr>
        <w:suppressAutoHyphens/>
        <w:spacing w:after="0" w:line="240" w:lineRule="auto"/>
        <w:rPr>
          <w:rFonts w:ascii="Times New Roman" w:eastAsia="Times New Roman" w:hAnsi="Times New Roman" w:cs="Times New Roman"/>
          <w:kern w:val="1"/>
          <w:sz w:val="30"/>
          <w:szCs w:val="30"/>
          <w:lang w:eastAsia="ar-SA"/>
        </w:rPr>
      </w:pPr>
      <w:r w:rsidRPr="0077114F">
        <w:rPr>
          <w:rFonts w:ascii="Times New Roman" w:eastAsia="Times New Roman" w:hAnsi="Times New Roman" w:cs="Times New Roman"/>
          <w:b/>
          <w:bCs/>
          <w:noProof/>
          <w:kern w:val="1"/>
          <w:sz w:val="28"/>
          <w:szCs w:val="28"/>
          <w:lang w:eastAsia="pl-PL"/>
        </w:rPr>
        <w:drawing>
          <wp:anchor distT="0" distB="0" distL="114300" distR="114300" simplePos="0" relativeHeight="251659264" behindDoc="1" locked="0" layoutInCell="1" allowOverlap="1" wp14:anchorId="5B5F8077" wp14:editId="79D03A75">
            <wp:simplePos x="0" y="0"/>
            <wp:positionH relativeFrom="column">
              <wp:posOffset>2087592</wp:posOffset>
            </wp:positionH>
            <wp:positionV relativeFrom="paragraph">
              <wp:posOffset>192381</wp:posOffset>
            </wp:positionV>
            <wp:extent cx="1207135" cy="1484630"/>
            <wp:effectExtent l="0" t="0" r="0" b="1270"/>
            <wp:wrapNone/>
            <wp:docPr id="1" name="Obraz 1" descr="Kobyli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bylin-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7135"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D87" w:rsidRPr="0077114F" w:rsidRDefault="002E3D87" w:rsidP="002E3D87">
      <w:pPr>
        <w:suppressAutoHyphens/>
        <w:spacing w:after="0" w:line="240" w:lineRule="auto"/>
        <w:rPr>
          <w:rFonts w:ascii="Times New Roman" w:eastAsia="Times New Roman" w:hAnsi="Times New Roman" w:cs="Times New Roman"/>
          <w:kern w:val="1"/>
          <w:sz w:val="30"/>
          <w:szCs w:val="30"/>
          <w:lang w:eastAsia="ar-SA"/>
        </w:rPr>
      </w:pPr>
    </w:p>
    <w:p w:rsidR="002E3D87" w:rsidRPr="0077114F" w:rsidRDefault="002E3D87" w:rsidP="002E3D87">
      <w:pPr>
        <w:suppressAutoHyphens/>
        <w:spacing w:after="0" w:line="240" w:lineRule="auto"/>
        <w:rPr>
          <w:rFonts w:ascii="Times New Roman" w:eastAsia="Times New Roman" w:hAnsi="Times New Roman" w:cs="Times New Roman"/>
          <w:kern w:val="1"/>
          <w:sz w:val="30"/>
          <w:szCs w:val="30"/>
          <w:lang w:eastAsia="ar-SA"/>
        </w:rPr>
      </w:pPr>
    </w:p>
    <w:p w:rsidR="002E3D87" w:rsidRPr="0077114F" w:rsidRDefault="002E3D87" w:rsidP="002E3D87">
      <w:pPr>
        <w:suppressAutoHyphens/>
        <w:spacing w:after="0" w:line="240" w:lineRule="auto"/>
        <w:rPr>
          <w:rFonts w:ascii="Times New Roman" w:eastAsia="Times New Roman" w:hAnsi="Times New Roman" w:cs="Times New Roman"/>
          <w:kern w:val="1"/>
          <w:sz w:val="30"/>
          <w:szCs w:val="30"/>
          <w:lang w:eastAsia="ar-SA"/>
        </w:rPr>
      </w:pPr>
    </w:p>
    <w:p w:rsidR="002E3D87" w:rsidRPr="0077114F" w:rsidRDefault="002E3D87" w:rsidP="002E3D87">
      <w:pPr>
        <w:suppressAutoHyphens/>
        <w:spacing w:after="0" w:line="240" w:lineRule="auto"/>
        <w:rPr>
          <w:rFonts w:ascii="Times New Roman" w:eastAsia="Times New Roman" w:hAnsi="Times New Roman" w:cs="Times New Roman"/>
          <w:kern w:val="1"/>
          <w:sz w:val="30"/>
          <w:szCs w:val="30"/>
          <w:lang w:eastAsia="ar-SA"/>
        </w:rPr>
      </w:pPr>
    </w:p>
    <w:p w:rsidR="002E3D87" w:rsidRPr="0077114F" w:rsidRDefault="002E3D87" w:rsidP="002E3D87">
      <w:pPr>
        <w:suppressAutoHyphens/>
        <w:spacing w:after="0" w:line="240" w:lineRule="auto"/>
        <w:rPr>
          <w:rFonts w:ascii="Times New Roman" w:eastAsia="Times New Roman" w:hAnsi="Times New Roman" w:cs="Times New Roman"/>
          <w:kern w:val="1"/>
          <w:sz w:val="30"/>
          <w:szCs w:val="30"/>
          <w:lang w:eastAsia="ar-SA"/>
        </w:rPr>
      </w:pPr>
    </w:p>
    <w:p w:rsidR="002E3D87" w:rsidRPr="0077114F" w:rsidRDefault="002E3D87" w:rsidP="002E3D87">
      <w:pPr>
        <w:suppressAutoHyphens/>
        <w:spacing w:after="0" w:line="240" w:lineRule="auto"/>
        <w:jc w:val="center"/>
        <w:rPr>
          <w:rFonts w:ascii="Times New Roman" w:eastAsia="Times New Roman" w:hAnsi="Times New Roman" w:cs="Times New Roman"/>
          <w:kern w:val="1"/>
          <w:sz w:val="30"/>
          <w:szCs w:val="30"/>
          <w:lang w:eastAsia="ar-SA"/>
        </w:rPr>
      </w:pPr>
    </w:p>
    <w:p w:rsidR="002E3D87" w:rsidRPr="0077114F" w:rsidRDefault="002E3D87" w:rsidP="002E3D87">
      <w:pPr>
        <w:suppressAutoHyphens/>
        <w:spacing w:after="0" w:line="240" w:lineRule="auto"/>
        <w:rPr>
          <w:rFonts w:ascii="Times New Roman" w:eastAsia="Times New Roman" w:hAnsi="Times New Roman" w:cs="Times New Roman"/>
          <w:kern w:val="1"/>
          <w:sz w:val="30"/>
          <w:szCs w:val="30"/>
          <w:lang w:eastAsia="ar-SA"/>
        </w:rPr>
      </w:pPr>
    </w:p>
    <w:p w:rsidR="002E3D87" w:rsidRPr="0077114F" w:rsidRDefault="002E3D87" w:rsidP="002E3D87">
      <w:pPr>
        <w:suppressAutoHyphens/>
        <w:spacing w:after="0" w:line="240" w:lineRule="auto"/>
        <w:rPr>
          <w:rFonts w:ascii="Times New Roman" w:eastAsia="Times New Roman" w:hAnsi="Times New Roman" w:cs="Times New Roman"/>
          <w:kern w:val="1"/>
          <w:sz w:val="20"/>
          <w:szCs w:val="20"/>
          <w:lang w:eastAsia="ar-SA"/>
        </w:rPr>
      </w:pPr>
      <w:r w:rsidRPr="0077114F">
        <w:rPr>
          <w:rFonts w:ascii="Times New Roman" w:eastAsia="Times New Roman" w:hAnsi="Times New Roman" w:cs="Times New Roman"/>
          <w:b/>
          <w:kern w:val="1"/>
          <w:sz w:val="30"/>
          <w:szCs w:val="30"/>
          <w:lang w:eastAsia="ar-SA"/>
        </w:rPr>
        <w:tab/>
      </w:r>
      <w:r w:rsidRPr="0077114F">
        <w:rPr>
          <w:rFonts w:ascii="Times New Roman" w:eastAsia="Times New Roman" w:hAnsi="Times New Roman" w:cs="Times New Roman"/>
          <w:b/>
          <w:kern w:val="1"/>
          <w:sz w:val="30"/>
          <w:szCs w:val="30"/>
          <w:lang w:eastAsia="ar-SA"/>
        </w:rPr>
        <w:tab/>
      </w:r>
      <w:r w:rsidRPr="0077114F">
        <w:rPr>
          <w:rFonts w:ascii="Times New Roman" w:eastAsia="Times New Roman" w:hAnsi="Times New Roman" w:cs="Times New Roman"/>
          <w:b/>
          <w:kern w:val="1"/>
          <w:sz w:val="30"/>
          <w:szCs w:val="30"/>
          <w:lang w:eastAsia="ar-SA"/>
        </w:rPr>
        <w:tab/>
      </w:r>
      <w:r w:rsidRPr="0077114F">
        <w:rPr>
          <w:rFonts w:ascii="Times New Roman" w:eastAsia="Times New Roman" w:hAnsi="Times New Roman" w:cs="Times New Roman"/>
          <w:b/>
          <w:kern w:val="1"/>
          <w:sz w:val="30"/>
          <w:szCs w:val="30"/>
          <w:lang w:eastAsia="ar-SA"/>
        </w:rPr>
        <w:tab/>
      </w:r>
      <w:r w:rsidRPr="0077114F">
        <w:rPr>
          <w:rFonts w:ascii="Times New Roman" w:eastAsia="Times New Roman" w:hAnsi="Times New Roman" w:cs="Times New Roman"/>
          <w:b/>
          <w:kern w:val="1"/>
          <w:sz w:val="30"/>
          <w:szCs w:val="30"/>
          <w:lang w:eastAsia="ar-SA"/>
        </w:rPr>
        <w:tab/>
      </w:r>
      <w:r w:rsidRPr="0077114F">
        <w:rPr>
          <w:rFonts w:ascii="Times New Roman" w:eastAsia="Times New Roman" w:hAnsi="Times New Roman" w:cs="Times New Roman"/>
          <w:b/>
          <w:kern w:val="1"/>
          <w:sz w:val="30"/>
          <w:szCs w:val="30"/>
          <w:lang w:eastAsia="ar-SA"/>
        </w:rPr>
        <w:tab/>
        <w:t xml:space="preserve">    </w:t>
      </w:r>
    </w:p>
    <w:p w:rsidR="002E3D87" w:rsidRPr="0077114F" w:rsidRDefault="002E3D87" w:rsidP="002E3D87">
      <w:pPr>
        <w:suppressAutoHyphens/>
        <w:spacing w:after="0" w:line="240" w:lineRule="auto"/>
        <w:rPr>
          <w:rFonts w:ascii="Times New Roman" w:eastAsia="Times New Roman" w:hAnsi="Times New Roman" w:cs="Times New Roman"/>
          <w:kern w:val="1"/>
          <w:sz w:val="20"/>
          <w:szCs w:val="20"/>
          <w:lang w:eastAsia="ar-SA"/>
        </w:rPr>
      </w:pPr>
    </w:p>
    <w:p w:rsidR="002E3D87" w:rsidRPr="0077114F" w:rsidRDefault="002E3D87" w:rsidP="002E3D87">
      <w:pPr>
        <w:suppressAutoHyphens/>
        <w:spacing w:after="0" w:line="240" w:lineRule="auto"/>
        <w:rPr>
          <w:rFonts w:ascii="Times New Roman" w:eastAsia="Times New Roman" w:hAnsi="Times New Roman" w:cs="Times New Roman"/>
          <w:kern w:val="1"/>
          <w:sz w:val="30"/>
          <w:szCs w:val="30"/>
          <w:lang w:eastAsia="ar-SA"/>
        </w:rPr>
      </w:pPr>
    </w:p>
    <w:p w:rsidR="002E3D87" w:rsidRPr="002E3D87" w:rsidRDefault="002E3D87" w:rsidP="002E3D87">
      <w:pPr>
        <w:suppressAutoHyphens/>
        <w:spacing w:after="0" w:line="240" w:lineRule="auto"/>
        <w:jc w:val="center"/>
        <w:rPr>
          <w:rFonts w:ascii="Times New Roman" w:eastAsia="Times New Roman" w:hAnsi="Times New Roman" w:cs="Times New Roman"/>
          <w:b/>
          <w:bCs/>
          <w:kern w:val="1"/>
          <w:sz w:val="32"/>
          <w:szCs w:val="32"/>
          <w:lang w:eastAsia="ar-SA"/>
        </w:rPr>
      </w:pPr>
      <w:r w:rsidRPr="0077114F">
        <w:rPr>
          <w:rFonts w:ascii="Times New Roman" w:eastAsia="Times New Roman" w:hAnsi="Times New Roman" w:cs="Times New Roman"/>
          <w:b/>
          <w:bCs/>
          <w:i/>
          <w:iCs/>
          <w:kern w:val="1"/>
          <w:sz w:val="32"/>
          <w:szCs w:val="32"/>
          <w:lang w:eastAsia="ar-SA"/>
        </w:rPr>
        <w:t xml:space="preserve">SPRAWOZDANIE </w:t>
      </w:r>
      <w:r w:rsidRPr="0077114F">
        <w:rPr>
          <w:rFonts w:ascii="Times New Roman" w:eastAsia="Times New Roman" w:hAnsi="Times New Roman" w:cs="Times New Roman"/>
          <w:b/>
          <w:bCs/>
          <w:kern w:val="1"/>
          <w:sz w:val="32"/>
          <w:szCs w:val="32"/>
          <w:lang w:eastAsia="ar-SA"/>
        </w:rPr>
        <w:t xml:space="preserve">Z </w:t>
      </w:r>
      <w:r w:rsidRPr="0077114F">
        <w:rPr>
          <w:rFonts w:ascii="Times New Roman" w:eastAsia="Times New Roman" w:hAnsi="Times New Roman" w:cs="Times New Roman"/>
          <w:b/>
          <w:bCs/>
          <w:i/>
          <w:iCs/>
          <w:kern w:val="1"/>
          <w:sz w:val="32"/>
          <w:szCs w:val="32"/>
          <w:lang w:eastAsia="ar-SA"/>
        </w:rPr>
        <w:t>DZIAŁALNOŚCI</w:t>
      </w:r>
    </w:p>
    <w:p w:rsidR="002E3D87" w:rsidRPr="0077114F" w:rsidRDefault="002E3D87" w:rsidP="002E3D87">
      <w:pPr>
        <w:suppressAutoHyphens/>
        <w:spacing w:after="0" w:line="240" w:lineRule="auto"/>
        <w:jc w:val="center"/>
        <w:rPr>
          <w:rFonts w:ascii="Times New Roman" w:eastAsia="Times New Roman" w:hAnsi="Times New Roman" w:cs="Times New Roman"/>
          <w:b/>
          <w:bCs/>
          <w:i/>
          <w:iCs/>
          <w:kern w:val="1"/>
          <w:sz w:val="32"/>
          <w:szCs w:val="32"/>
          <w:lang w:eastAsia="ar-SA"/>
        </w:rPr>
      </w:pPr>
      <w:r w:rsidRPr="0077114F">
        <w:rPr>
          <w:rFonts w:ascii="Times New Roman" w:eastAsia="Times New Roman" w:hAnsi="Times New Roman" w:cs="Times New Roman"/>
          <w:b/>
          <w:bCs/>
          <w:i/>
          <w:iCs/>
          <w:kern w:val="1"/>
          <w:sz w:val="32"/>
          <w:szCs w:val="32"/>
          <w:lang w:eastAsia="ar-SA"/>
        </w:rPr>
        <w:t xml:space="preserve"> OŚRODKA POMOCY SPOŁECZNEJ </w:t>
      </w:r>
    </w:p>
    <w:p w:rsidR="002E3D87" w:rsidRPr="0077114F" w:rsidRDefault="002E3D87" w:rsidP="002E3D87">
      <w:pPr>
        <w:suppressAutoHyphens/>
        <w:spacing w:after="0" w:line="240" w:lineRule="auto"/>
        <w:jc w:val="center"/>
        <w:rPr>
          <w:rFonts w:ascii="Times New Roman" w:eastAsia="Times New Roman" w:hAnsi="Times New Roman" w:cs="Times New Roman"/>
          <w:b/>
          <w:bCs/>
          <w:i/>
          <w:iCs/>
          <w:kern w:val="1"/>
          <w:sz w:val="32"/>
          <w:szCs w:val="32"/>
          <w:lang w:eastAsia="ar-SA"/>
        </w:rPr>
      </w:pPr>
      <w:r w:rsidRPr="0077114F">
        <w:rPr>
          <w:rFonts w:ascii="Times New Roman" w:eastAsia="Times New Roman" w:hAnsi="Times New Roman" w:cs="Times New Roman"/>
          <w:b/>
          <w:bCs/>
          <w:i/>
          <w:iCs/>
          <w:kern w:val="1"/>
          <w:sz w:val="32"/>
          <w:szCs w:val="32"/>
          <w:lang w:eastAsia="ar-SA"/>
        </w:rPr>
        <w:t>W KOBYLINIE-BORZYMACH</w:t>
      </w:r>
    </w:p>
    <w:p w:rsidR="002E3D87" w:rsidRPr="0077114F" w:rsidRDefault="002E3D87" w:rsidP="002E3D87">
      <w:pPr>
        <w:suppressAutoHyphens/>
        <w:spacing w:after="0" w:line="240" w:lineRule="auto"/>
        <w:jc w:val="center"/>
        <w:rPr>
          <w:rFonts w:ascii="Times New Roman" w:eastAsia="Times New Roman" w:hAnsi="Times New Roman" w:cs="Times New Roman"/>
          <w:b/>
          <w:bCs/>
          <w:i/>
          <w:iCs/>
          <w:kern w:val="1"/>
          <w:sz w:val="36"/>
          <w:szCs w:val="36"/>
          <w:lang w:eastAsia="ar-SA"/>
        </w:rPr>
      </w:pPr>
    </w:p>
    <w:p w:rsidR="00B43EFD" w:rsidRDefault="002E3D87" w:rsidP="00B43EFD">
      <w:pPr>
        <w:widowControl w:val="0"/>
        <w:suppressAutoHyphens/>
        <w:spacing w:after="0" w:line="240" w:lineRule="auto"/>
        <w:jc w:val="center"/>
        <w:rPr>
          <w:rFonts w:ascii="Times New Roman" w:eastAsia="SimSun" w:hAnsi="Times New Roman" w:cs="Mangal"/>
          <w:b/>
          <w:bCs/>
          <w:kern w:val="1"/>
          <w:sz w:val="32"/>
          <w:szCs w:val="32"/>
          <w:lang w:eastAsia="zh-CN" w:bidi="hi-IN"/>
        </w:rPr>
      </w:pPr>
      <w:r w:rsidRPr="00B43EFD">
        <w:rPr>
          <w:rFonts w:ascii="Times New Roman" w:eastAsia="Times New Roman" w:hAnsi="Times New Roman" w:cs="Times New Roman"/>
          <w:b/>
          <w:bCs/>
          <w:i/>
          <w:iCs/>
          <w:kern w:val="1"/>
          <w:sz w:val="32"/>
          <w:szCs w:val="32"/>
          <w:lang w:eastAsia="ar-SA"/>
        </w:rPr>
        <w:t>od 01.01.2019 r. do 31.12.2019r.</w:t>
      </w:r>
      <w:r w:rsidR="00B43EFD" w:rsidRPr="00B43EFD">
        <w:rPr>
          <w:rFonts w:ascii="Times New Roman" w:eastAsia="SimSun" w:hAnsi="Times New Roman" w:cs="Mangal"/>
          <w:b/>
          <w:bCs/>
          <w:kern w:val="1"/>
          <w:sz w:val="32"/>
          <w:szCs w:val="32"/>
          <w:lang w:eastAsia="zh-CN" w:bidi="hi-IN"/>
        </w:rPr>
        <w:t xml:space="preserve"> </w:t>
      </w:r>
    </w:p>
    <w:p w:rsidR="00B43EFD" w:rsidRPr="00B43EFD" w:rsidRDefault="00B43EFD" w:rsidP="00B43EFD">
      <w:pPr>
        <w:widowControl w:val="0"/>
        <w:suppressAutoHyphens/>
        <w:spacing w:after="0" w:line="240" w:lineRule="auto"/>
        <w:jc w:val="center"/>
        <w:rPr>
          <w:rFonts w:ascii="Times New Roman" w:eastAsia="SimSun" w:hAnsi="Times New Roman" w:cs="Mangal"/>
          <w:b/>
          <w:bCs/>
          <w:kern w:val="1"/>
          <w:sz w:val="32"/>
          <w:szCs w:val="32"/>
          <w:lang w:eastAsia="zh-CN" w:bidi="hi-IN"/>
        </w:rPr>
      </w:pPr>
    </w:p>
    <w:p w:rsidR="00B43EFD" w:rsidRPr="0077114F" w:rsidRDefault="00B43EFD" w:rsidP="00B43EFD">
      <w:pPr>
        <w:widowControl w:val="0"/>
        <w:suppressAutoHyphens/>
        <w:spacing w:after="0" w:line="240" w:lineRule="auto"/>
        <w:jc w:val="center"/>
        <w:rPr>
          <w:rFonts w:ascii="Times New Roman" w:eastAsia="SimSun" w:hAnsi="Times New Roman" w:cs="Mangal"/>
          <w:b/>
          <w:bCs/>
          <w:kern w:val="1"/>
          <w:sz w:val="28"/>
          <w:szCs w:val="28"/>
          <w:lang w:eastAsia="zh-CN" w:bidi="hi-IN"/>
        </w:rPr>
      </w:pPr>
      <w:r w:rsidRPr="0077114F">
        <w:rPr>
          <w:rFonts w:ascii="Times New Roman" w:eastAsia="SimSun" w:hAnsi="Times New Roman" w:cs="Mangal"/>
          <w:b/>
          <w:bCs/>
          <w:kern w:val="1"/>
          <w:sz w:val="28"/>
          <w:szCs w:val="28"/>
          <w:lang w:eastAsia="zh-CN" w:bidi="hi-IN"/>
        </w:rPr>
        <w:t xml:space="preserve">oraz potrzeby w zakresie pomocy społecznej </w:t>
      </w:r>
      <w:r>
        <w:rPr>
          <w:rFonts w:ascii="Times New Roman" w:eastAsia="SimSun" w:hAnsi="Times New Roman" w:cs="Mangal"/>
          <w:b/>
          <w:bCs/>
          <w:kern w:val="1"/>
          <w:sz w:val="28"/>
          <w:szCs w:val="28"/>
          <w:lang w:eastAsia="zh-CN" w:bidi="hi-IN"/>
        </w:rPr>
        <w:t>na rok 2020</w:t>
      </w:r>
    </w:p>
    <w:p w:rsidR="002E3D87" w:rsidRDefault="002E3D87" w:rsidP="002E3D87">
      <w:pPr>
        <w:suppressAutoHyphens/>
        <w:spacing w:after="0" w:line="240" w:lineRule="auto"/>
        <w:jc w:val="center"/>
        <w:rPr>
          <w:rFonts w:ascii="Times New Roman" w:eastAsia="Times New Roman" w:hAnsi="Times New Roman" w:cs="Times New Roman"/>
          <w:kern w:val="1"/>
          <w:sz w:val="30"/>
          <w:szCs w:val="30"/>
          <w:lang w:eastAsia="ar-SA"/>
        </w:rPr>
      </w:pPr>
    </w:p>
    <w:p w:rsidR="00B43EFD" w:rsidRPr="0077114F" w:rsidRDefault="00B43EFD" w:rsidP="002E3D87">
      <w:pPr>
        <w:suppressAutoHyphens/>
        <w:spacing w:after="0" w:line="240" w:lineRule="auto"/>
        <w:jc w:val="center"/>
        <w:rPr>
          <w:rFonts w:ascii="Times New Roman" w:eastAsia="Times New Roman" w:hAnsi="Times New Roman" w:cs="Times New Roman"/>
          <w:kern w:val="1"/>
          <w:sz w:val="30"/>
          <w:szCs w:val="30"/>
          <w:lang w:eastAsia="ar-SA"/>
        </w:rPr>
      </w:pPr>
    </w:p>
    <w:p w:rsidR="002E3D87" w:rsidRPr="0077114F" w:rsidRDefault="002E3D87" w:rsidP="002E3D87">
      <w:pPr>
        <w:keepNext/>
        <w:tabs>
          <w:tab w:val="num" w:pos="0"/>
        </w:tabs>
        <w:suppressAutoHyphens/>
        <w:spacing w:after="0" w:line="240" w:lineRule="auto"/>
        <w:jc w:val="center"/>
        <w:outlineLvl w:val="0"/>
        <w:rPr>
          <w:rFonts w:ascii="Times New Roman" w:eastAsia="Times New Roman" w:hAnsi="Times New Roman" w:cs="Times New Roman"/>
          <w:b/>
          <w:kern w:val="1"/>
          <w:sz w:val="28"/>
          <w:szCs w:val="20"/>
          <w:lang w:eastAsia="ar-SA"/>
        </w:rPr>
      </w:pPr>
      <w:r w:rsidRPr="0077114F">
        <w:rPr>
          <w:rFonts w:ascii="Times New Roman" w:eastAsia="Times New Roman" w:hAnsi="Times New Roman" w:cs="Times New Roman"/>
          <w:b/>
          <w:kern w:val="1"/>
          <w:sz w:val="28"/>
          <w:szCs w:val="20"/>
          <w:lang w:eastAsia="ar-SA"/>
        </w:rPr>
        <w:t>kobylinb.naszops.pl</w:t>
      </w:r>
    </w:p>
    <w:p w:rsidR="002E3D87" w:rsidRPr="0077114F" w:rsidRDefault="002E3D87" w:rsidP="002E3D87">
      <w:pPr>
        <w:keepNext/>
        <w:tabs>
          <w:tab w:val="num" w:pos="0"/>
        </w:tabs>
        <w:suppressAutoHyphens/>
        <w:spacing w:after="0" w:line="240" w:lineRule="auto"/>
        <w:jc w:val="center"/>
        <w:outlineLvl w:val="0"/>
        <w:rPr>
          <w:rFonts w:ascii="Times New Roman" w:eastAsia="Times New Roman" w:hAnsi="Times New Roman" w:cs="Times New Roman"/>
          <w:b/>
          <w:kern w:val="1"/>
          <w:sz w:val="28"/>
          <w:szCs w:val="20"/>
          <w:lang w:eastAsia="ar-SA"/>
        </w:rPr>
      </w:pPr>
    </w:p>
    <w:p w:rsidR="002E3D87" w:rsidRPr="0077114F" w:rsidRDefault="002E3D87" w:rsidP="002E3D87">
      <w:pPr>
        <w:keepNext/>
        <w:tabs>
          <w:tab w:val="num" w:pos="0"/>
        </w:tabs>
        <w:suppressAutoHyphens/>
        <w:spacing w:after="0" w:line="240" w:lineRule="auto"/>
        <w:jc w:val="center"/>
        <w:outlineLvl w:val="0"/>
        <w:rPr>
          <w:rFonts w:ascii="Times New Roman" w:eastAsia="Times New Roman" w:hAnsi="Times New Roman" w:cs="Times New Roman"/>
          <w:b/>
          <w:kern w:val="1"/>
          <w:sz w:val="28"/>
          <w:szCs w:val="20"/>
          <w:lang w:eastAsia="ar-SA"/>
        </w:rPr>
      </w:pPr>
    </w:p>
    <w:p w:rsidR="00D84154" w:rsidRDefault="00D84154">
      <w:pPr>
        <w:rPr>
          <w:rFonts w:ascii="Times New Roman" w:hAnsi="Times New Roman" w:cs="Times New Roman"/>
          <w:sz w:val="24"/>
          <w:szCs w:val="24"/>
        </w:rPr>
      </w:pPr>
    </w:p>
    <w:p w:rsidR="002E3D87" w:rsidRDefault="002E3D87">
      <w:pPr>
        <w:rPr>
          <w:rFonts w:ascii="Times New Roman" w:hAnsi="Times New Roman" w:cs="Times New Roman"/>
          <w:sz w:val="24"/>
          <w:szCs w:val="24"/>
        </w:rPr>
      </w:pPr>
    </w:p>
    <w:p w:rsidR="002E3D87" w:rsidRDefault="002E3D87">
      <w:pPr>
        <w:rPr>
          <w:rFonts w:ascii="Times New Roman" w:hAnsi="Times New Roman" w:cs="Times New Roman"/>
          <w:sz w:val="24"/>
          <w:szCs w:val="24"/>
        </w:rPr>
      </w:pPr>
    </w:p>
    <w:p w:rsidR="002E3D87" w:rsidRDefault="002E3D87">
      <w:pPr>
        <w:rPr>
          <w:rFonts w:ascii="Times New Roman" w:hAnsi="Times New Roman" w:cs="Times New Roman"/>
          <w:sz w:val="24"/>
          <w:szCs w:val="24"/>
        </w:rPr>
      </w:pPr>
    </w:p>
    <w:p w:rsidR="002E3D87" w:rsidRDefault="002E3D87">
      <w:pPr>
        <w:rPr>
          <w:rFonts w:ascii="Times New Roman" w:hAnsi="Times New Roman" w:cs="Times New Roman"/>
          <w:sz w:val="24"/>
          <w:szCs w:val="24"/>
        </w:rPr>
      </w:pPr>
    </w:p>
    <w:p w:rsidR="00D84154" w:rsidRDefault="00D84154">
      <w:pPr>
        <w:rPr>
          <w:rFonts w:ascii="Times New Roman" w:hAnsi="Times New Roman" w:cs="Times New Roman"/>
          <w:sz w:val="24"/>
          <w:szCs w:val="24"/>
        </w:rPr>
      </w:pPr>
    </w:p>
    <w:p w:rsidR="00D84154" w:rsidRDefault="00D84154">
      <w:pPr>
        <w:rPr>
          <w:rFonts w:ascii="Times New Roman" w:hAnsi="Times New Roman" w:cs="Times New Roman"/>
          <w:sz w:val="24"/>
          <w:szCs w:val="24"/>
        </w:rPr>
      </w:pPr>
    </w:p>
    <w:p w:rsidR="00D84154" w:rsidRDefault="00D84154">
      <w:pPr>
        <w:rPr>
          <w:rFonts w:ascii="Times New Roman" w:hAnsi="Times New Roman" w:cs="Times New Roman"/>
          <w:sz w:val="24"/>
          <w:szCs w:val="24"/>
        </w:rPr>
      </w:pPr>
    </w:p>
    <w:p w:rsidR="00B43EFD" w:rsidRDefault="00B43EFD">
      <w:pPr>
        <w:rPr>
          <w:rFonts w:ascii="Times New Roman" w:hAnsi="Times New Roman" w:cs="Times New Roman"/>
          <w:sz w:val="24"/>
          <w:szCs w:val="24"/>
        </w:rPr>
      </w:pPr>
    </w:p>
    <w:p w:rsidR="00BA7BC4" w:rsidRPr="00EE2FA9" w:rsidRDefault="00BA7BC4">
      <w:pPr>
        <w:rPr>
          <w:rFonts w:ascii="Times New Roman" w:hAnsi="Times New Roman" w:cs="Times New Roman"/>
          <w:b/>
          <w:sz w:val="24"/>
          <w:szCs w:val="24"/>
        </w:rPr>
      </w:pPr>
      <w:r w:rsidRPr="00EE2FA9">
        <w:rPr>
          <w:rFonts w:ascii="Times New Roman" w:hAnsi="Times New Roman" w:cs="Times New Roman"/>
          <w:b/>
          <w:sz w:val="24"/>
          <w:szCs w:val="24"/>
        </w:rPr>
        <w:lastRenderedPageBreak/>
        <w:t>I. Wprowadzenie.</w:t>
      </w:r>
    </w:p>
    <w:p w:rsidR="00EC75E1" w:rsidRDefault="00BA7BC4" w:rsidP="00EC75E1">
      <w:pPr>
        <w:jc w:val="both"/>
        <w:rPr>
          <w:rFonts w:ascii="Times New Roman" w:eastAsia="Times New Roman" w:hAnsi="Times New Roman" w:cs="Times New Roman"/>
          <w:sz w:val="24"/>
          <w:szCs w:val="24"/>
          <w:lang w:eastAsia="pl-PL"/>
        </w:rPr>
      </w:pPr>
      <w:r w:rsidRPr="00BA7BC4">
        <w:rPr>
          <w:rFonts w:ascii="Times New Roman" w:hAnsi="Times New Roman" w:cs="Times New Roman"/>
          <w:sz w:val="24"/>
          <w:szCs w:val="24"/>
        </w:rPr>
        <w:t>Zgodnie z art. 110 ust. 9 ustawy z dnia 12 marca 2004r. o pomocy społecznej Ośrode</w:t>
      </w:r>
      <w:r w:rsidR="005547AE">
        <w:rPr>
          <w:rFonts w:ascii="Times New Roman" w:hAnsi="Times New Roman" w:cs="Times New Roman"/>
          <w:sz w:val="24"/>
          <w:szCs w:val="24"/>
        </w:rPr>
        <w:t>k Pomocy Społecznej w Kobylinie-Borzymach</w:t>
      </w:r>
      <w:r w:rsidRPr="00BA7BC4">
        <w:rPr>
          <w:rFonts w:ascii="Times New Roman" w:hAnsi="Times New Roman" w:cs="Times New Roman"/>
          <w:sz w:val="24"/>
          <w:szCs w:val="24"/>
        </w:rPr>
        <w:t xml:space="preserve"> przedkłada roczne spraw</w:t>
      </w:r>
      <w:r w:rsidR="00EC75E1">
        <w:rPr>
          <w:rFonts w:ascii="Times New Roman" w:hAnsi="Times New Roman" w:cs="Times New Roman"/>
          <w:sz w:val="24"/>
          <w:szCs w:val="24"/>
        </w:rPr>
        <w:t>ozdanie z działalności Ośrodka za dany rok</w:t>
      </w:r>
      <w:r w:rsidRPr="00BA7BC4">
        <w:rPr>
          <w:rFonts w:ascii="Times New Roman" w:hAnsi="Times New Roman" w:cs="Times New Roman"/>
          <w:sz w:val="24"/>
          <w:szCs w:val="24"/>
        </w:rPr>
        <w:t>. Ośrode</w:t>
      </w:r>
      <w:r w:rsidR="00EC75E1">
        <w:rPr>
          <w:rFonts w:ascii="Times New Roman" w:hAnsi="Times New Roman" w:cs="Times New Roman"/>
          <w:sz w:val="24"/>
          <w:szCs w:val="24"/>
        </w:rPr>
        <w:t>k Pomocy Społecznej w Kobylinie-Borzymach</w:t>
      </w:r>
      <w:r w:rsidRPr="00BA7BC4">
        <w:rPr>
          <w:rFonts w:ascii="Times New Roman" w:hAnsi="Times New Roman" w:cs="Times New Roman"/>
          <w:sz w:val="24"/>
          <w:szCs w:val="24"/>
        </w:rPr>
        <w:t xml:space="preserve"> funkcjonuje jako gminna jednostka organizacyjna pomocy społecznej. Na poziomie lokalnym wykonuje zadania skierowane na wsparcie i poprawę warunków </w:t>
      </w:r>
      <w:r w:rsidR="00EC75E1">
        <w:rPr>
          <w:rFonts w:ascii="Times New Roman" w:hAnsi="Times New Roman" w:cs="Times New Roman"/>
          <w:sz w:val="24"/>
          <w:szCs w:val="24"/>
        </w:rPr>
        <w:t>życia mieszkańców Gminy Kobylin-Borzymy</w:t>
      </w:r>
      <w:r w:rsidRPr="00BA7BC4">
        <w:rPr>
          <w:rFonts w:ascii="Times New Roman" w:hAnsi="Times New Roman" w:cs="Times New Roman"/>
          <w:sz w:val="24"/>
          <w:szCs w:val="24"/>
        </w:rPr>
        <w:t>. Działania Ośrodka są zbieżne z</w:t>
      </w:r>
      <w:r w:rsidR="005547AE">
        <w:rPr>
          <w:rFonts w:ascii="Times New Roman" w:hAnsi="Times New Roman" w:cs="Times New Roman"/>
          <w:sz w:val="24"/>
          <w:szCs w:val="24"/>
        </w:rPr>
        <w:t xml:space="preserve"> </w:t>
      </w:r>
      <w:r w:rsidRPr="00BA7BC4">
        <w:rPr>
          <w:rFonts w:ascii="Times New Roman" w:hAnsi="Times New Roman" w:cs="Times New Roman"/>
          <w:sz w:val="24"/>
          <w:szCs w:val="24"/>
        </w:rPr>
        <w:t>lokalną polityką społeczną i zgodne z realizacją celów Strategii Rozwiązywania Prob</w:t>
      </w:r>
      <w:r w:rsidR="00EC75E1">
        <w:rPr>
          <w:rFonts w:ascii="Times New Roman" w:hAnsi="Times New Roman" w:cs="Times New Roman"/>
          <w:sz w:val="24"/>
          <w:szCs w:val="24"/>
        </w:rPr>
        <w:t>lemów Społecznych Gminy Kobylin-Borzymy</w:t>
      </w:r>
      <w:r w:rsidRPr="00BA7BC4">
        <w:rPr>
          <w:rFonts w:ascii="Times New Roman" w:hAnsi="Times New Roman" w:cs="Times New Roman"/>
          <w:sz w:val="24"/>
          <w:szCs w:val="24"/>
        </w:rPr>
        <w:t>.</w:t>
      </w:r>
      <w:r w:rsidR="005547AE">
        <w:rPr>
          <w:rFonts w:ascii="Times New Roman" w:hAnsi="Times New Roman" w:cs="Times New Roman"/>
          <w:sz w:val="24"/>
          <w:szCs w:val="24"/>
        </w:rPr>
        <w:t xml:space="preserve"> </w:t>
      </w:r>
      <w:r w:rsidRPr="00BA7BC4">
        <w:rPr>
          <w:rFonts w:ascii="Times New Roman" w:hAnsi="Times New Roman" w:cs="Times New Roman"/>
          <w:sz w:val="24"/>
          <w:szCs w:val="24"/>
        </w:rPr>
        <w:t>Podstawowym aktem prawnym na podstawie którego funkcjonuje Ośrodek jest ustawa o</w:t>
      </w:r>
      <w:r w:rsidR="005547AE">
        <w:rPr>
          <w:rFonts w:ascii="Times New Roman" w:hAnsi="Times New Roman" w:cs="Times New Roman"/>
          <w:sz w:val="24"/>
          <w:szCs w:val="24"/>
        </w:rPr>
        <w:t xml:space="preserve"> </w:t>
      </w:r>
      <w:r w:rsidRPr="00BA7BC4">
        <w:rPr>
          <w:rFonts w:ascii="Times New Roman" w:hAnsi="Times New Roman" w:cs="Times New Roman"/>
          <w:sz w:val="24"/>
          <w:szCs w:val="24"/>
        </w:rPr>
        <w:t>pomocy społecznej. Ponadto w Ośrodku realizowane są zadania wynikające z innych aktów prawnych, a w szczególności: ustawy o wspieraniu rodziny i systemie pieczy zastępczej, ustawy oświadczeniach rodzinnych, ustawy o pomocy osobom uprawnionym do alimentów, ustawy o</w:t>
      </w:r>
      <w:r>
        <w:rPr>
          <w:rFonts w:ascii="Times New Roman" w:hAnsi="Times New Roman" w:cs="Times New Roman"/>
          <w:sz w:val="24"/>
          <w:szCs w:val="24"/>
        </w:rPr>
        <w:t xml:space="preserve"> </w:t>
      </w:r>
      <w:r w:rsidR="00EC75E1">
        <w:rPr>
          <w:rFonts w:ascii="Times New Roman" w:hAnsi="Times New Roman" w:cs="Times New Roman"/>
          <w:sz w:val="24"/>
          <w:szCs w:val="24"/>
        </w:rPr>
        <w:t>przeciwdziałaniu</w:t>
      </w:r>
      <w:r w:rsidRPr="00BA7BC4">
        <w:rPr>
          <w:rFonts w:ascii="Times New Roman" w:hAnsi="Times New Roman" w:cs="Times New Roman"/>
          <w:sz w:val="24"/>
          <w:szCs w:val="24"/>
        </w:rPr>
        <w:t xml:space="preserve"> przemocy w rodzinie, ustawy o dodatkach mieszkaniowych, ustawy o</w:t>
      </w:r>
      <w:r w:rsidR="00EC75E1">
        <w:rPr>
          <w:rFonts w:ascii="Times New Roman" w:hAnsi="Times New Roman" w:cs="Times New Roman"/>
          <w:sz w:val="24"/>
          <w:szCs w:val="24"/>
        </w:rPr>
        <w:t xml:space="preserve"> </w:t>
      </w:r>
      <w:r w:rsidRPr="00BA7BC4">
        <w:rPr>
          <w:rFonts w:ascii="Times New Roman" w:hAnsi="Times New Roman" w:cs="Times New Roman"/>
          <w:sz w:val="24"/>
          <w:szCs w:val="24"/>
        </w:rPr>
        <w:t>świadczeniach opieki zdrowotnej finansowanych ze środków publicznych, ustawy o pomocy</w:t>
      </w:r>
      <w:r>
        <w:rPr>
          <w:rFonts w:ascii="Arial" w:hAnsi="Arial" w:cs="Arial"/>
          <w:sz w:val="30"/>
          <w:szCs w:val="30"/>
        </w:rPr>
        <w:t xml:space="preserve"> </w:t>
      </w:r>
      <w:r w:rsidRPr="00EE2FA9">
        <w:rPr>
          <w:rFonts w:ascii="Times New Roman" w:hAnsi="Times New Roman" w:cs="Times New Roman"/>
          <w:sz w:val="24"/>
          <w:szCs w:val="24"/>
        </w:rPr>
        <w:t>państwa w wychowywaniu dzieci, ustawy o ochronie zdrowia psychicznego.</w:t>
      </w:r>
      <w:r w:rsidR="00EE2FA9">
        <w:rPr>
          <w:rFonts w:ascii="Times New Roman" w:hAnsi="Times New Roman" w:cs="Times New Roman"/>
          <w:sz w:val="24"/>
          <w:szCs w:val="24"/>
        </w:rPr>
        <w:t xml:space="preserve"> </w:t>
      </w:r>
      <w:r w:rsidR="00EC75E1">
        <w:rPr>
          <w:rFonts w:ascii="Times New Roman" w:hAnsi="Times New Roman" w:cs="Times New Roman"/>
          <w:sz w:val="24"/>
          <w:szCs w:val="24"/>
        </w:rPr>
        <w:t xml:space="preserve">Do głównych zadań </w:t>
      </w:r>
      <w:r w:rsidRPr="00EE2FA9">
        <w:rPr>
          <w:rFonts w:ascii="Times New Roman" w:hAnsi="Times New Roman" w:cs="Times New Roman"/>
          <w:sz w:val="24"/>
          <w:szCs w:val="24"/>
        </w:rPr>
        <w:t xml:space="preserve"> Ośrodk</w:t>
      </w:r>
      <w:r w:rsidR="00EC75E1">
        <w:rPr>
          <w:rFonts w:ascii="Times New Roman" w:hAnsi="Times New Roman" w:cs="Times New Roman"/>
          <w:sz w:val="24"/>
          <w:szCs w:val="24"/>
        </w:rPr>
        <w:t>a Pomocy Społecznej w Kobylinie-Borzymach</w:t>
      </w:r>
      <w:r w:rsidRPr="00EE2FA9">
        <w:rPr>
          <w:rFonts w:ascii="Times New Roman" w:hAnsi="Times New Roman" w:cs="Times New Roman"/>
          <w:sz w:val="24"/>
          <w:szCs w:val="24"/>
        </w:rPr>
        <w:t xml:space="preserve"> nale</w:t>
      </w:r>
      <w:r w:rsidR="00EE2FA9">
        <w:rPr>
          <w:rFonts w:ascii="Times New Roman" w:hAnsi="Times New Roman" w:cs="Times New Roman"/>
          <w:sz w:val="24"/>
          <w:szCs w:val="24"/>
        </w:rPr>
        <w:t xml:space="preserve">ży </w:t>
      </w:r>
      <w:r w:rsidR="00EE2FA9" w:rsidRPr="00EE2FA9">
        <w:rPr>
          <w:rFonts w:ascii="Times New Roman" w:eastAsia="Times New Roman" w:hAnsi="Times New Roman" w:cs="Times New Roman"/>
          <w:sz w:val="24"/>
          <w:szCs w:val="24"/>
          <w:lang w:eastAsia="pl-PL"/>
        </w:rPr>
        <w:t>prowadzenie całokształtu spraw</w:t>
      </w:r>
      <w:r w:rsidR="001F1E8D">
        <w:rPr>
          <w:rFonts w:ascii="Times New Roman" w:eastAsia="Times New Roman" w:hAnsi="Times New Roman" w:cs="Times New Roman"/>
          <w:sz w:val="24"/>
          <w:szCs w:val="24"/>
          <w:lang w:eastAsia="pl-PL"/>
        </w:rPr>
        <w:t xml:space="preserve"> w zakresie pomocy społecznej, </w:t>
      </w:r>
      <w:r w:rsidR="00EE2FA9" w:rsidRPr="00EE2FA9">
        <w:rPr>
          <w:rFonts w:ascii="Times New Roman" w:eastAsia="Times New Roman" w:hAnsi="Times New Roman" w:cs="Times New Roman"/>
          <w:sz w:val="24"/>
          <w:szCs w:val="24"/>
          <w:lang w:eastAsia="pl-PL"/>
        </w:rPr>
        <w:t xml:space="preserve"> w szczególności polegających na:</w:t>
      </w:r>
    </w:p>
    <w:p w:rsidR="00EC75E1" w:rsidRDefault="00EE2FA9" w:rsidP="00EC75E1">
      <w:pPr>
        <w:jc w:val="both"/>
        <w:rPr>
          <w:rFonts w:ascii="Times New Roman" w:eastAsia="Times New Roman" w:hAnsi="Times New Roman" w:cs="Times New Roman"/>
          <w:sz w:val="24"/>
          <w:szCs w:val="24"/>
          <w:lang w:eastAsia="pl-PL"/>
        </w:rPr>
      </w:pPr>
      <w:r w:rsidRPr="00EE2FA9">
        <w:rPr>
          <w:rFonts w:ascii="Times New Roman" w:eastAsia="Times New Roman" w:hAnsi="Times New Roman" w:cs="Times New Roman"/>
          <w:sz w:val="24"/>
          <w:szCs w:val="24"/>
          <w:lang w:eastAsia="pl-PL"/>
        </w:rPr>
        <w:t>•</w:t>
      </w:r>
      <w:r w:rsidR="001F1E8D">
        <w:rPr>
          <w:rFonts w:ascii="Times New Roman" w:eastAsia="Times New Roman" w:hAnsi="Times New Roman" w:cs="Times New Roman"/>
          <w:sz w:val="24"/>
          <w:szCs w:val="24"/>
          <w:lang w:eastAsia="pl-PL"/>
        </w:rPr>
        <w:t xml:space="preserve"> </w:t>
      </w:r>
      <w:r w:rsidRPr="00EE2FA9">
        <w:rPr>
          <w:rFonts w:ascii="Times New Roman" w:eastAsia="Times New Roman" w:hAnsi="Times New Roman" w:cs="Times New Roman"/>
          <w:sz w:val="24"/>
          <w:szCs w:val="24"/>
          <w:lang w:eastAsia="pl-PL"/>
        </w:rPr>
        <w:t>tworzeniu warunków organizacyjnych funkcjonowania pomocy społecznej, w tym rozbudowa niezbędnej infrastruktury socjalnej;</w:t>
      </w:r>
    </w:p>
    <w:p w:rsidR="00EC75E1" w:rsidRDefault="00EE2FA9" w:rsidP="00EC75E1">
      <w:pPr>
        <w:jc w:val="both"/>
        <w:rPr>
          <w:rFonts w:ascii="Times New Roman" w:eastAsia="Times New Roman" w:hAnsi="Times New Roman" w:cs="Times New Roman"/>
          <w:sz w:val="24"/>
          <w:szCs w:val="24"/>
          <w:lang w:eastAsia="pl-PL"/>
        </w:rPr>
      </w:pPr>
      <w:r w:rsidRPr="00EE2FA9">
        <w:rPr>
          <w:rFonts w:ascii="Times New Roman" w:eastAsia="Times New Roman" w:hAnsi="Times New Roman" w:cs="Times New Roman"/>
          <w:sz w:val="24"/>
          <w:szCs w:val="24"/>
          <w:lang w:eastAsia="pl-PL"/>
        </w:rPr>
        <w:t>•</w:t>
      </w:r>
      <w:r w:rsidR="001F1E8D">
        <w:rPr>
          <w:rFonts w:ascii="Times New Roman" w:eastAsia="Times New Roman" w:hAnsi="Times New Roman" w:cs="Times New Roman"/>
          <w:sz w:val="24"/>
          <w:szCs w:val="24"/>
          <w:lang w:eastAsia="pl-PL"/>
        </w:rPr>
        <w:t xml:space="preserve"> </w:t>
      </w:r>
      <w:r w:rsidRPr="00EE2FA9">
        <w:rPr>
          <w:rFonts w:ascii="Times New Roman" w:eastAsia="Times New Roman" w:hAnsi="Times New Roman" w:cs="Times New Roman"/>
          <w:sz w:val="24"/>
          <w:szCs w:val="24"/>
          <w:lang w:eastAsia="pl-PL"/>
        </w:rPr>
        <w:t>analizie i ocenie zjawisk rodzących zapotrzebowanie na świadczenia pomocy społecznej;</w:t>
      </w:r>
    </w:p>
    <w:p w:rsidR="00EC75E1" w:rsidRDefault="00EE2FA9" w:rsidP="00EC75E1">
      <w:pPr>
        <w:jc w:val="both"/>
        <w:rPr>
          <w:rFonts w:ascii="Times New Roman" w:eastAsia="Times New Roman" w:hAnsi="Times New Roman" w:cs="Times New Roman"/>
          <w:sz w:val="24"/>
          <w:szCs w:val="24"/>
          <w:lang w:eastAsia="pl-PL"/>
        </w:rPr>
      </w:pPr>
      <w:r w:rsidRPr="00EE2FA9">
        <w:rPr>
          <w:rFonts w:ascii="Times New Roman" w:eastAsia="Times New Roman" w:hAnsi="Times New Roman" w:cs="Times New Roman"/>
          <w:sz w:val="24"/>
          <w:szCs w:val="24"/>
          <w:lang w:eastAsia="pl-PL"/>
        </w:rPr>
        <w:t>•</w:t>
      </w:r>
      <w:r w:rsidR="001F1E8D">
        <w:rPr>
          <w:rFonts w:ascii="Times New Roman" w:eastAsia="Times New Roman" w:hAnsi="Times New Roman" w:cs="Times New Roman"/>
          <w:sz w:val="24"/>
          <w:szCs w:val="24"/>
          <w:lang w:eastAsia="pl-PL"/>
        </w:rPr>
        <w:t xml:space="preserve"> </w:t>
      </w:r>
      <w:r w:rsidRPr="00EE2FA9">
        <w:rPr>
          <w:rFonts w:ascii="Times New Roman" w:eastAsia="Times New Roman" w:hAnsi="Times New Roman" w:cs="Times New Roman"/>
          <w:sz w:val="24"/>
          <w:szCs w:val="24"/>
          <w:lang w:eastAsia="pl-PL"/>
        </w:rPr>
        <w:t>przyznawanie i wypłacanie przewidzianych ustawami świadczeń;</w:t>
      </w:r>
    </w:p>
    <w:p w:rsidR="00EC75E1" w:rsidRDefault="00EE2FA9" w:rsidP="00EC75E1">
      <w:pPr>
        <w:jc w:val="both"/>
        <w:rPr>
          <w:rFonts w:ascii="Times New Roman" w:eastAsia="Times New Roman" w:hAnsi="Times New Roman" w:cs="Times New Roman"/>
          <w:sz w:val="24"/>
          <w:szCs w:val="24"/>
          <w:lang w:eastAsia="pl-PL"/>
        </w:rPr>
      </w:pPr>
      <w:r w:rsidRPr="00EE2FA9">
        <w:rPr>
          <w:rFonts w:ascii="Times New Roman" w:eastAsia="Times New Roman" w:hAnsi="Times New Roman" w:cs="Times New Roman"/>
          <w:sz w:val="24"/>
          <w:szCs w:val="24"/>
          <w:lang w:eastAsia="pl-PL"/>
        </w:rPr>
        <w:t>•</w:t>
      </w:r>
      <w:r w:rsidR="001F1E8D">
        <w:rPr>
          <w:rFonts w:ascii="Times New Roman" w:eastAsia="Times New Roman" w:hAnsi="Times New Roman" w:cs="Times New Roman"/>
          <w:sz w:val="24"/>
          <w:szCs w:val="24"/>
          <w:lang w:eastAsia="pl-PL"/>
        </w:rPr>
        <w:t xml:space="preserve"> </w:t>
      </w:r>
      <w:r w:rsidRPr="00EE2FA9">
        <w:rPr>
          <w:rFonts w:ascii="Times New Roman" w:eastAsia="Times New Roman" w:hAnsi="Times New Roman" w:cs="Times New Roman"/>
          <w:sz w:val="24"/>
          <w:szCs w:val="24"/>
          <w:lang w:eastAsia="pl-PL"/>
        </w:rPr>
        <w:t>pracy socjalnej rozumianej, jako działalności zawodowej skierowanej na pomoc osobom i</w:t>
      </w:r>
      <w:r w:rsidR="005547AE">
        <w:rPr>
          <w:rFonts w:ascii="Times New Roman" w:eastAsia="Times New Roman" w:hAnsi="Times New Roman" w:cs="Times New Roman"/>
          <w:sz w:val="24"/>
          <w:szCs w:val="24"/>
          <w:lang w:eastAsia="pl-PL"/>
        </w:rPr>
        <w:t xml:space="preserve"> </w:t>
      </w:r>
      <w:r w:rsidRPr="00EE2FA9">
        <w:rPr>
          <w:rFonts w:ascii="Times New Roman" w:eastAsia="Times New Roman" w:hAnsi="Times New Roman" w:cs="Times New Roman"/>
          <w:sz w:val="24"/>
          <w:szCs w:val="24"/>
          <w:lang w:eastAsia="pl-PL"/>
        </w:rPr>
        <w:t>rodzinom we wzmocnieniu lub odzyskaniu zdolności do funkcjonowania w społeczeństwie oraz tworzenie warunków do życiowego usamodzielnienia osób i rodzin;</w:t>
      </w:r>
    </w:p>
    <w:p w:rsidR="00EC75E1" w:rsidRDefault="00EE2FA9" w:rsidP="00EC75E1">
      <w:pPr>
        <w:jc w:val="both"/>
        <w:rPr>
          <w:rFonts w:ascii="Times New Roman" w:eastAsia="Times New Roman" w:hAnsi="Times New Roman" w:cs="Times New Roman"/>
          <w:sz w:val="24"/>
          <w:szCs w:val="24"/>
          <w:lang w:eastAsia="pl-PL"/>
        </w:rPr>
      </w:pPr>
      <w:r w:rsidRPr="00EE2FA9">
        <w:rPr>
          <w:rFonts w:ascii="Times New Roman" w:eastAsia="Times New Roman" w:hAnsi="Times New Roman" w:cs="Times New Roman"/>
          <w:sz w:val="24"/>
          <w:szCs w:val="24"/>
          <w:lang w:eastAsia="pl-PL"/>
        </w:rPr>
        <w:t>•</w:t>
      </w:r>
      <w:r w:rsidR="001F1E8D">
        <w:rPr>
          <w:rFonts w:ascii="Times New Roman" w:eastAsia="Times New Roman" w:hAnsi="Times New Roman" w:cs="Times New Roman"/>
          <w:sz w:val="24"/>
          <w:szCs w:val="24"/>
          <w:lang w:eastAsia="pl-PL"/>
        </w:rPr>
        <w:t xml:space="preserve"> </w:t>
      </w:r>
      <w:r w:rsidRPr="00EE2FA9">
        <w:rPr>
          <w:rFonts w:ascii="Times New Roman" w:eastAsia="Times New Roman" w:hAnsi="Times New Roman" w:cs="Times New Roman"/>
          <w:sz w:val="24"/>
          <w:szCs w:val="24"/>
          <w:lang w:eastAsia="pl-PL"/>
        </w:rPr>
        <w:t>rozwijanie nowych form pomocy społecznej i samopomocy w ramach zidentyfikowanych potrzeb;</w:t>
      </w:r>
    </w:p>
    <w:p w:rsidR="001F1E8D" w:rsidRDefault="00EE2FA9" w:rsidP="00EC75E1">
      <w:pPr>
        <w:jc w:val="both"/>
        <w:rPr>
          <w:rFonts w:ascii="Times New Roman" w:eastAsia="Times New Roman" w:hAnsi="Times New Roman" w:cs="Times New Roman"/>
          <w:sz w:val="24"/>
          <w:szCs w:val="24"/>
          <w:lang w:eastAsia="pl-PL"/>
        </w:rPr>
      </w:pPr>
      <w:r w:rsidRPr="00EE2FA9">
        <w:rPr>
          <w:rFonts w:ascii="Times New Roman" w:eastAsia="Times New Roman" w:hAnsi="Times New Roman" w:cs="Times New Roman"/>
          <w:sz w:val="24"/>
          <w:szCs w:val="24"/>
          <w:lang w:eastAsia="pl-PL"/>
        </w:rPr>
        <w:t>•</w:t>
      </w:r>
      <w:r w:rsidR="001F1E8D">
        <w:rPr>
          <w:rFonts w:ascii="Times New Roman" w:eastAsia="Times New Roman" w:hAnsi="Times New Roman" w:cs="Times New Roman"/>
          <w:sz w:val="24"/>
          <w:szCs w:val="24"/>
          <w:lang w:eastAsia="pl-PL"/>
        </w:rPr>
        <w:t xml:space="preserve"> </w:t>
      </w:r>
      <w:r w:rsidRPr="00EE2FA9">
        <w:rPr>
          <w:rFonts w:ascii="Times New Roman" w:eastAsia="Times New Roman" w:hAnsi="Times New Roman" w:cs="Times New Roman"/>
          <w:sz w:val="24"/>
          <w:szCs w:val="24"/>
          <w:lang w:eastAsia="pl-PL"/>
        </w:rPr>
        <w:t>pobudzanie aktywności społecznej w zaspokajaniu niezbędnych potrzeb życiowych osób i</w:t>
      </w:r>
      <w:r w:rsidR="005539FD">
        <w:rPr>
          <w:rFonts w:ascii="Times New Roman" w:eastAsia="Times New Roman" w:hAnsi="Times New Roman" w:cs="Times New Roman"/>
          <w:sz w:val="24"/>
          <w:szCs w:val="24"/>
          <w:lang w:eastAsia="pl-PL"/>
        </w:rPr>
        <w:t xml:space="preserve"> </w:t>
      </w:r>
      <w:r w:rsidR="001F1E8D">
        <w:rPr>
          <w:rFonts w:ascii="Times New Roman" w:eastAsia="Times New Roman" w:hAnsi="Times New Roman" w:cs="Times New Roman"/>
          <w:sz w:val="24"/>
          <w:szCs w:val="24"/>
          <w:lang w:eastAsia="pl-PL"/>
        </w:rPr>
        <w:t>rodzin przy realizacji zadań.</w:t>
      </w:r>
    </w:p>
    <w:p w:rsidR="00BA7BC4" w:rsidRDefault="00EE2FA9" w:rsidP="00EC75E1">
      <w:pPr>
        <w:jc w:val="both"/>
        <w:rPr>
          <w:rFonts w:ascii="Times New Roman" w:eastAsia="Times New Roman" w:hAnsi="Times New Roman" w:cs="Times New Roman"/>
          <w:sz w:val="24"/>
          <w:szCs w:val="24"/>
          <w:lang w:eastAsia="pl-PL"/>
        </w:rPr>
      </w:pPr>
      <w:r w:rsidRPr="00EE2FA9">
        <w:rPr>
          <w:rFonts w:ascii="Times New Roman" w:eastAsia="Times New Roman" w:hAnsi="Times New Roman" w:cs="Times New Roman"/>
          <w:sz w:val="24"/>
          <w:szCs w:val="24"/>
          <w:lang w:eastAsia="pl-PL"/>
        </w:rPr>
        <w:t>Ośrode</w:t>
      </w:r>
      <w:r w:rsidR="00EC75E1">
        <w:rPr>
          <w:rFonts w:ascii="Times New Roman" w:eastAsia="Times New Roman" w:hAnsi="Times New Roman" w:cs="Times New Roman"/>
          <w:sz w:val="24"/>
          <w:szCs w:val="24"/>
          <w:lang w:eastAsia="pl-PL"/>
        </w:rPr>
        <w:t>k Pomocy Społecznej w Kobylinie-Borzymach</w:t>
      </w:r>
      <w:r w:rsidRPr="00EE2FA9">
        <w:rPr>
          <w:rFonts w:ascii="Times New Roman" w:eastAsia="Times New Roman" w:hAnsi="Times New Roman" w:cs="Times New Roman"/>
          <w:sz w:val="24"/>
          <w:szCs w:val="24"/>
          <w:lang w:eastAsia="pl-PL"/>
        </w:rPr>
        <w:t xml:space="preserve"> współpracuje z</w:t>
      </w:r>
      <w:r w:rsidR="005539FD">
        <w:rPr>
          <w:rFonts w:ascii="Times New Roman" w:eastAsia="Times New Roman" w:hAnsi="Times New Roman" w:cs="Times New Roman"/>
          <w:sz w:val="24"/>
          <w:szCs w:val="24"/>
          <w:lang w:eastAsia="pl-PL"/>
        </w:rPr>
        <w:t xml:space="preserve"> </w:t>
      </w:r>
      <w:r w:rsidRPr="00EE2FA9">
        <w:rPr>
          <w:rFonts w:ascii="Times New Roman" w:eastAsia="Times New Roman" w:hAnsi="Times New Roman" w:cs="Times New Roman"/>
          <w:sz w:val="24"/>
          <w:szCs w:val="24"/>
          <w:lang w:eastAsia="pl-PL"/>
        </w:rPr>
        <w:t>Powiatowym Urzędem Pracy w</w:t>
      </w:r>
      <w:r w:rsidR="005539FD">
        <w:rPr>
          <w:rFonts w:ascii="Times New Roman" w:eastAsia="Times New Roman" w:hAnsi="Times New Roman" w:cs="Times New Roman"/>
          <w:sz w:val="24"/>
          <w:szCs w:val="24"/>
          <w:lang w:eastAsia="pl-PL"/>
        </w:rPr>
        <w:t xml:space="preserve"> </w:t>
      </w:r>
      <w:r w:rsidR="001F1E8D">
        <w:rPr>
          <w:rFonts w:ascii="Times New Roman" w:eastAsia="Times New Roman" w:hAnsi="Times New Roman" w:cs="Times New Roman"/>
          <w:sz w:val="24"/>
          <w:szCs w:val="24"/>
          <w:lang w:eastAsia="pl-PL"/>
        </w:rPr>
        <w:t>Wysokiem M</w:t>
      </w:r>
      <w:r w:rsidR="00EC75E1">
        <w:rPr>
          <w:rFonts w:ascii="Times New Roman" w:eastAsia="Times New Roman" w:hAnsi="Times New Roman" w:cs="Times New Roman"/>
          <w:sz w:val="24"/>
          <w:szCs w:val="24"/>
          <w:lang w:eastAsia="pl-PL"/>
        </w:rPr>
        <w:t>azowieckiem, Powiatowym C</w:t>
      </w:r>
      <w:r w:rsidRPr="00EE2FA9">
        <w:rPr>
          <w:rFonts w:ascii="Times New Roman" w:eastAsia="Times New Roman" w:hAnsi="Times New Roman" w:cs="Times New Roman"/>
          <w:sz w:val="24"/>
          <w:szCs w:val="24"/>
          <w:lang w:eastAsia="pl-PL"/>
        </w:rPr>
        <w:t>entrum Pomocy Rodzi</w:t>
      </w:r>
      <w:r w:rsidR="001F1E8D">
        <w:rPr>
          <w:rFonts w:ascii="Times New Roman" w:eastAsia="Times New Roman" w:hAnsi="Times New Roman" w:cs="Times New Roman"/>
          <w:sz w:val="24"/>
          <w:szCs w:val="24"/>
          <w:lang w:eastAsia="pl-PL"/>
        </w:rPr>
        <w:t>nie, Sądem Rodzinnym, Komendą Powiatową</w:t>
      </w:r>
      <w:r w:rsidR="00EC75E1">
        <w:rPr>
          <w:rFonts w:ascii="Times New Roman" w:eastAsia="Times New Roman" w:hAnsi="Times New Roman" w:cs="Times New Roman"/>
          <w:sz w:val="24"/>
          <w:szCs w:val="24"/>
          <w:lang w:eastAsia="pl-PL"/>
        </w:rPr>
        <w:t xml:space="preserve"> Policji, szkołami, placówką</w:t>
      </w:r>
      <w:r w:rsidRPr="00EE2FA9">
        <w:rPr>
          <w:rFonts w:ascii="Times New Roman" w:eastAsia="Times New Roman" w:hAnsi="Times New Roman" w:cs="Times New Roman"/>
          <w:sz w:val="24"/>
          <w:szCs w:val="24"/>
          <w:lang w:eastAsia="pl-PL"/>
        </w:rPr>
        <w:t xml:space="preserve"> ochrony</w:t>
      </w:r>
      <w:r w:rsidR="00EC75E1">
        <w:rPr>
          <w:rFonts w:ascii="Times New Roman" w:eastAsia="Times New Roman" w:hAnsi="Times New Roman" w:cs="Times New Roman"/>
          <w:sz w:val="24"/>
          <w:szCs w:val="24"/>
          <w:lang w:eastAsia="pl-PL"/>
        </w:rPr>
        <w:t xml:space="preserve"> zdrowia</w:t>
      </w:r>
      <w:r>
        <w:rPr>
          <w:rFonts w:ascii="Times New Roman" w:eastAsia="Times New Roman" w:hAnsi="Times New Roman" w:cs="Times New Roman"/>
          <w:sz w:val="24"/>
          <w:szCs w:val="24"/>
          <w:lang w:eastAsia="pl-PL"/>
        </w:rPr>
        <w:t>, Bankiem Żywności w Suwałkach.</w:t>
      </w:r>
    </w:p>
    <w:p w:rsidR="00EE2FA9" w:rsidRPr="00EC75E1" w:rsidRDefault="00EE2FA9" w:rsidP="00BC7344">
      <w:pPr>
        <w:jc w:val="both"/>
        <w:rPr>
          <w:rFonts w:ascii="Times New Roman" w:hAnsi="Times New Roman" w:cs="Times New Roman"/>
          <w:b/>
          <w:sz w:val="24"/>
          <w:szCs w:val="24"/>
        </w:rPr>
      </w:pPr>
      <w:r w:rsidRPr="00EC75E1">
        <w:rPr>
          <w:rFonts w:ascii="Times New Roman" w:hAnsi="Times New Roman" w:cs="Times New Roman"/>
          <w:b/>
          <w:sz w:val="24"/>
          <w:szCs w:val="24"/>
        </w:rPr>
        <w:t>II. Struktura organizacyjna Ośrodka.</w:t>
      </w:r>
    </w:p>
    <w:p w:rsidR="00EE2FA9" w:rsidRDefault="00EE2FA9" w:rsidP="00BC7344">
      <w:pPr>
        <w:jc w:val="both"/>
        <w:rPr>
          <w:rFonts w:ascii="Times New Roman" w:hAnsi="Times New Roman" w:cs="Times New Roman"/>
          <w:sz w:val="24"/>
          <w:szCs w:val="24"/>
        </w:rPr>
      </w:pPr>
      <w:r w:rsidRPr="00EE2FA9">
        <w:rPr>
          <w:rFonts w:ascii="Times New Roman" w:hAnsi="Times New Roman" w:cs="Times New Roman"/>
          <w:sz w:val="24"/>
          <w:szCs w:val="24"/>
        </w:rPr>
        <w:t>Utworzen</w:t>
      </w:r>
      <w:r w:rsidR="00EC75E1">
        <w:rPr>
          <w:rFonts w:ascii="Times New Roman" w:hAnsi="Times New Roman" w:cs="Times New Roman"/>
          <w:sz w:val="24"/>
          <w:szCs w:val="24"/>
        </w:rPr>
        <w:t>ie i utrzymanie Ośrodka Pomocy S</w:t>
      </w:r>
      <w:r w:rsidRPr="00EE2FA9">
        <w:rPr>
          <w:rFonts w:ascii="Times New Roman" w:hAnsi="Times New Roman" w:cs="Times New Roman"/>
          <w:sz w:val="24"/>
          <w:szCs w:val="24"/>
        </w:rPr>
        <w:t>połeczne</w:t>
      </w:r>
      <w:r w:rsidR="00EC75E1">
        <w:rPr>
          <w:rFonts w:ascii="Times New Roman" w:hAnsi="Times New Roman" w:cs="Times New Roman"/>
          <w:sz w:val="24"/>
          <w:szCs w:val="24"/>
        </w:rPr>
        <w:t xml:space="preserve">j, w tym zapewnienie środków na </w:t>
      </w:r>
      <w:r w:rsidRPr="00EE2FA9">
        <w:rPr>
          <w:rFonts w:ascii="Times New Roman" w:hAnsi="Times New Roman" w:cs="Times New Roman"/>
          <w:sz w:val="24"/>
          <w:szCs w:val="24"/>
        </w:rPr>
        <w:t>wynagrodzenia pracowników jest zadaniem obowiązkowym gminy wynikającym z art. 17 ust. 18 ustawy o pomocy społecznej.</w:t>
      </w:r>
      <w:r w:rsidR="005539FD">
        <w:rPr>
          <w:rFonts w:ascii="Times New Roman" w:hAnsi="Times New Roman" w:cs="Times New Roman"/>
          <w:sz w:val="24"/>
          <w:szCs w:val="24"/>
        </w:rPr>
        <w:t xml:space="preserve"> </w:t>
      </w:r>
      <w:r w:rsidR="00EC75E1">
        <w:rPr>
          <w:rFonts w:ascii="Times New Roman" w:hAnsi="Times New Roman" w:cs="Times New Roman"/>
          <w:sz w:val="24"/>
          <w:szCs w:val="24"/>
        </w:rPr>
        <w:t>Na dzień 31 grudnia 2019 r. w</w:t>
      </w:r>
      <w:r w:rsidRPr="00EE2FA9">
        <w:rPr>
          <w:rFonts w:ascii="Times New Roman" w:hAnsi="Times New Roman" w:cs="Times New Roman"/>
          <w:sz w:val="24"/>
          <w:szCs w:val="24"/>
        </w:rPr>
        <w:t xml:space="preserve"> Ośrodk</w:t>
      </w:r>
      <w:r w:rsidR="00EC75E1">
        <w:rPr>
          <w:rFonts w:ascii="Times New Roman" w:hAnsi="Times New Roman" w:cs="Times New Roman"/>
          <w:sz w:val="24"/>
          <w:szCs w:val="24"/>
        </w:rPr>
        <w:t>u Pomocy Społecznej w Kobylinie-Borzymach zatrudnionych było 5</w:t>
      </w:r>
      <w:r w:rsidRPr="00EE2FA9">
        <w:rPr>
          <w:rFonts w:ascii="Times New Roman" w:hAnsi="Times New Roman" w:cs="Times New Roman"/>
          <w:sz w:val="24"/>
          <w:szCs w:val="24"/>
        </w:rPr>
        <w:t xml:space="preserve"> pracowników. Wewnętrzny podział organizacyjny przedstawiał się następująco:</w:t>
      </w:r>
    </w:p>
    <w:p w:rsidR="00EE2FA9" w:rsidRDefault="00EE2FA9" w:rsidP="00BC7344">
      <w:pPr>
        <w:pStyle w:val="Akapitzlist"/>
        <w:numPr>
          <w:ilvl w:val="0"/>
          <w:numId w:val="2"/>
        </w:numPr>
        <w:jc w:val="both"/>
        <w:rPr>
          <w:rFonts w:ascii="Times New Roman" w:hAnsi="Times New Roman" w:cs="Times New Roman"/>
          <w:sz w:val="24"/>
          <w:szCs w:val="24"/>
        </w:rPr>
      </w:pPr>
      <w:r w:rsidRPr="005539FD">
        <w:rPr>
          <w:rFonts w:ascii="Times New Roman" w:hAnsi="Times New Roman" w:cs="Times New Roman"/>
          <w:sz w:val="24"/>
          <w:szCs w:val="24"/>
        </w:rPr>
        <w:t>Kierownik- 1 etat</w:t>
      </w:r>
    </w:p>
    <w:p w:rsidR="00EE2FA9" w:rsidRPr="005539FD" w:rsidRDefault="00EE2FA9" w:rsidP="00BC7344">
      <w:pPr>
        <w:pStyle w:val="Akapitzlist"/>
        <w:numPr>
          <w:ilvl w:val="0"/>
          <w:numId w:val="2"/>
        </w:numPr>
        <w:jc w:val="both"/>
        <w:rPr>
          <w:rFonts w:ascii="Times New Roman" w:hAnsi="Times New Roman" w:cs="Times New Roman"/>
          <w:sz w:val="24"/>
          <w:szCs w:val="24"/>
        </w:rPr>
      </w:pPr>
      <w:r w:rsidRPr="005539FD">
        <w:rPr>
          <w:rFonts w:ascii="Times New Roman" w:hAnsi="Times New Roman" w:cs="Times New Roman"/>
          <w:sz w:val="24"/>
          <w:szCs w:val="24"/>
        </w:rPr>
        <w:t>Główny księgowy- 1/8 etatu</w:t>
      </w:r>
    </w:p>
    <w:p w:rsidR="005539FD" w:rsidRDefault="00EC75E1" w:rsidP="00BC734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Pracownik socjalny 1 etat</w:t>
      </w:r>
    </w:p>
    <w:p w:rsidR="00EC75E1" w:rsidRDefault="00EC75E1" w:rsidP="00BC734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Inspektor ds. świadczeń rodzinnych  i funduszu alimentacyjnego- 1 etat</w:t>
      </w:r>
    </w:p>
    <w:p w:rsidR="00EC75E1" w:rsidRDefault="00BC7344" w:rsidP="00BC734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Pracownik zatrudniony na ½ etatu  ds. świadczeń wychowawczych i 1/2 etatu</w:t>
      </w:r>
    </w:p>
    <w:p w:rsidR="00BC7344" w:rsidRPr="005539FD" w:rsidRDefault="00BC7344" w:rsidP="00BC7344">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pracownika socjalnego </w:t>
      </w:r>
    </w:p>
    <w:p w:rsidR="00BC7344" w:rsidRDefault="00EE2FA9" w:rsidP="00BC7344">
      <w:pPr>
        <w:jc w:val="both"/>
        <w:rPr>
          <w:rFonts w:ascii="Times New Roman" w:hAnsi="Times New Roman" w:cs="Times New Roman"/>
          <w:sz w:val="24"/>
          <w:szCs w:val="24"/>
        </w:rPr>
      </w:pPr>
      <w:r w:rsidRPr="00EE2FA9">
        <w:rPr>
          <w:rFonts w:ascii="Times New Roman" w:hAnsi="Times New Roman" w:cs="Times New Roman"/>
          <w:sz w:val="24"/>
          <w:szCs w:val="24"/>
        </w:rPr>
        <w:t>Wydatki związane z utrzymaniem Ośrodka w związku z realizacj</w:t>
      </w:r>
      <w:r w:rsidR="00BC7344">
        <w:rPr>
          <w:rFonts w:ascii="Times New Roman" w:hAnsi="Times New Roman" w:cs="Times New Roman"/>
          <w:sz w:val="24"/>
          <w:szCs w:val="24"/>
        </w:rPr>
        <w:t>ą zadań z pomocy społecznej</w:t>
      </w:r>
      <w:r w:rsidRPr="00EE2FA9">
        <w:rPr>
          <w:rFonts w:ascii="Times New Roman" w:hAnsi="Times New Roman" w:cs="Times New Roman"/>
          <w:sz w:val="24"/>
          <w:szCs w:val="24"/>
        </w:rPr>
        <w:t xml:space="preserve">, wynoszą </w:t>
      </w:r>
      <w:r w:rsidR="0090613E">
        <w:rPr>
          <w:rFonts w:ascii="Times New Roman" w:hAnsi="Times New Roman" w:cs="Times New Roman"/>
          <w:sz w:val="24"/>
          <w:szCs w:val="24"/>
        </w:rPr>
        <w:t xml:space="preserve">– 186 030,48 </w:t>
      </w:r>
      <w:r w:rsidRPr="00EE2FA9">
        <w:rPr>
          <w:rFonts w:ascii="Times New Roman" w:hAnsi="Times New Roman" w:cs="Times New Roman"/>
          <w:sz w:val="24"/>
          <w:szCs w:val="24"/>
        </w:rPr>
        <w:t>zł.</w:t>
      </w:r>
      <w:r w:rsidR="00BC7344">
        <w:rPr>
          <w:rFonts w:ascii="Times New Roman" w:hAnsi="Times New Roman" w:cs="Times New Roman"/>
          <w:sz w:val="24"/>
          <w:szCs w:val="24"/>
        </w:rPr>
        <w:t xml:space="preserve"> </w:t>
      </w:r>
      <w:r w:rsidRPr="00EE2FA9">
        <w:rPr>
          <w:rFonts w:ascii="Times New Roman" w:hAnsi="Times New Roman" w:cs="Times New Roman"/>
          <w:sz w:val="24"/>
          <w:szCs w:val="24"/>
        </w:rPr>
        <w:t>Kwota ta została wykorzystana na:</w:t>
      </w:r>
    </w:p>
    <w:p w:rsidR="007339B5" w:rsidRDefault="00EE2FA9" w:rsidP="00BC7344">
      <w:pPr>
        <w:jc w:val="both"/>
        <w:rPr>
          <w:rFonts w:ascii="Times New Roman" w:hAnsi="Times New Roman" w:cs="Times New Roman"/>
          <w:sz w:val="24"/>
          <w:szCs w:val="24"/>
        </w:rPr>
      </w:pPr>
      <w:r w:rsidRPr="00EE2FA9">
        <w:rPr>
          <w:rFonts w:ascii="Times New Roman" w:hAnsi="Times New Roman" w:cs="Times New Roman"/>
          <w:sz w:val="24"/>
          <w:szCs w:val="24"/>
        </w:rPr>
        <w:t>•</w:t>
      </w:r>
      <w:r w:rsidR="007339B5">
        <w:rPr>
          <w:rFonts w:ascii="Times New Roman" w:hAnsi="Times New Roman" w:cs="Times New Roman"/>
          <w:sz w:val="24"/>
          <w:szCs w:val="24"/>
        </w:rPr>
        <w:t xml:space="preserve"> </w:t>
      </w:r>
      <w:r w:rsidRPr="00EE2FA9">
        <w:rPr>
          <w:rFonts w:ascii="Times New Roman" w:hAnsi="Times New Roman" w:cs="Times New Roman"/>
          <w:sz w:val="24"/>
          <w:szCs w:val="24"/>
        </w:rPr>
        <w:t>wypłata wynagrodze</w:t>
      </w:r>
      <w:r w:rsidR="00BC7344">
        <w:rPr>
          <w:rFonts w:ascii="Times New Roman" w:hAnsi="Times New Roman" w:cs="Times New Roman"/>
          <w:sz w:val="24"/>
          <w:szCs w:val="24"/>
        </w:rPr>
        <w:t xml:space="preserve">ń dla pracowników i dodatkowego </w:t>
      </w:r>
      <w:r w:rsidRPr="00EE2FA9">
        <w:rPr>
          <w:rFonts w:ascii="Times New Roman" w:hAnsi="Times New Roman" w:cs="Times New Roman"/>
          <w:sz w:val="24"/>
          <w:szCs w:val="24"/>
        </w:rPr>
        <w:t>wynagrodzenia</w:t>
      </w:r>
      <w:r w:rsidR="00BC7344">
        <w:rPr>
          <w:rFonts w:ascii="Times New Roman" w:hAnsi="Times New Roman" w:cs="Times New Roman"/>
          <w:sz w:val="24"/>
          <w:szCs w:val="24"/>
        </w:rPr>
        <w:t xml:space="preserve"> </w:t>
      </w:r>
      <w:r w:rsidRPr="00EE2FA9">
        <w:rPr>
          <w:rFonts w:ascii="Times New Roman" w:hAnsi="Times New Roman" w:cs="Times New Roman"/>
          <w:sz w:val="24"/>
          <w:szCs w:val="24"/>
        </w:rPr>
        <w:t>rocznego</w:t>
      </w:r>
    </w:p>
    <w:p w:rsidR="00EE2FA9" w:rsidRDefault="00EE2FA9" w:rsidP="00BC7344">
      <w:pPr>
        <w:jc w:val="both"/>
        <w:rPr>
          <w:rFonts w:ascii="Times New Roman" w:hAnsi="Times New Roman" w:cs="Times New Roman"/>
          <w:sz w:val="24"/>
          <w:szCs w:val="24"/>
        </w:rPr>
      </w:pPr>
      <w:r w:rsidRPr="00EE2FA9">
        <w:rPr>
          <w:rFonts w:ascii="Times New Roman" w:hAnsi="Times New Roman" w:cs="Times New Roman"/>
          <w:sz w:val="24"/>
          <w:szCs w:val="24"/>
        </w:rPr>
        <w:t>•</w:t>
      </w:r>
      <w:r w:rsidR="007339B5">
        <w:rPr>
          <w:rFonts w:ascii="Times New Roman" w:hAnsi="Times New Roman" w:cs="Times New Roman"/>
          <w:sz w:val="24"/>
          <w:szCs w:val="24"/>
        </w:rPr>
        <w:t xml:space="preserve"> </w:t>
      </w:r>
      <w:r w:rsidRPr="00EE2FA9">
        <w:rPr>
          <w:rFonts w:ascii="Times New Roman" w:hAnsi="Times New Roman" w:cs="Times New Roman"/>
          <w:sz w:val="24"/>
          <w:szCs w:val="24"/>
        </w:rPr>
        <w:t>opłacenie składek ZUS i składek na Fundusz Pracy</w:t>
      </w:r>
    </w:p>
    <w:p w:rsidR="00EE2FA9" w:rsidRPr="001F0081" w:rsidRDefault="00EE2FA9" w:rsidP="00EE2FA9">
      <w:pPr>
        <w:rPr>
          <w:rFonts w:ascii="Times New Roman" w:hAnsi="Times New Roman" w:cs="Times New Roman"/>
          <w:b/>
          <w:sz w:val="24"/>
          <w:szCs w:val="24"/>
        </w:rPr>
      </w:pPr>
      <w:r w:rsidRPr="001F0081">
        <w:rPr>
          <w:rFonts w:ascii="Times New Roman" w:hAnsi="Times New Roman" w:cs="Times New Roman"/>
          <w:b/>
          <w:sz w:val="24"/>
          <w:szCs w:val="24"/>
        </w:rPr>
        <w:t>III. Wydatki.</w:t>
      </w:r>
    </w:p>
    <w:p w:rsidR="00EE2FA9" w:rsidRDefault="00BC7344" w:rsidP="00EE2FA9">
      <w:pPr>
        <w:rPr>
          <w:rFonts w:ascii="Times New Roman" w:hAnsi="Times New Roman" w:cs="Times New Roman"/>
          <w:sz w:val="24"/>
          <w:szCs w:val="24"/>
        </w:rPr>
      </w:pPr>
      <w:r>
        <w:rPr>
          <w:rFonts w:ascii="Times New Roman" w:hAnsi="Times New Roman" w:cs="Times New Roman"/>
          <w:sz w:val="24"/>
          <w:szCs w:val="24"/>
        </w:rPr>
        <w:t xml:space="preserve">Zadania realizowane przez </w:t>
      </w:r>
      <w:r w:rsidR="00EE2FA9" w:rsidRPr="00EE2FA9">
        <w:rPr>
          <w:rFonts w:ascii="Times New Roman" w:hAnsi="Times New Roman" w:cs="Times New Roman"/>
          <w:sz w:val="24"/>
          <w:szCs w:val="24"/>
        </w:rPr>
        <w:t xml:space="preserve"> Ośrode</w:t>
      </w:r>
      <w:r>
        <w:rPr>
          <w:rFonts w:ascii="Times New Roman" w:hAnsi="Times New Roman" w:cs="Times New Roman"/>
          <w:sz w:val="24"/>
          <w:szCs w:val="24"/>
        </w:rPr>
        <w:t>k Pomocy Społecznej w Kobylinie-Borzymach</w:t>
      </w:r>
      <w:r w:rsidR="00EE2FA9" w:rsidRPr="00EE2FA9">
        <w:rPr>
          <w:rFonts w:ascii="Times New Roman" w:hAnsi="Times New Roman" w:cs="Times New Roman"/>
          <w:sz w:val="24"/>
          <w:szCs w:val="24"/>
        </w:rPr>
        <w:t xml:space="preserve"> po stron</w:t>
      </w:r>
      <w:r w:rsidR="007339B5">
        <w:rPr>
          <w:rFonts w:ascii="Times New Roman" w:hAnsi="Times New Roman" w:cs="Times New Roman"/>
          <w:sz w:val="24"/>
          <w:szCs w:val="24"/>
        </w:rPr>
        <w:t xml:space="preserve">ie wydatków zamknęły się kwotą </w:t>
      </w:r>
      <w:r w:rsidR="00B01B24">
        <w:rPr>
          <w:rFonts w:ascii="Times New Roman" w:hAnsi="Times New Roman" w:cs="Times New Roman"/>
          <w:sz w:val="24"/>
          <w:szCs w:val="24"/>
        </w:rPr>
        <w:t>4 503 627,47</w:t>
      </w:r>
      <w:r w:rsidR="007339B5">
        <w:rPr>
          <w:rFonts w:ascii="Times New Roman" w:hAnsi="Times New Roman" w:cs="Times New Roman"/>
          <w:sz w:val="24"/>
          <w:szCs w:val="24"/>
        </w:rPr>
        <w:t xml:space="preserve"> </w:t>
      </w:r>
      <w:r w:rsidR="00EE2FA9" w:rsidRPr="00EE2FA9">
        <w:rPr>
          <w:rFonts w:ascii="Times New Roman" w:hAnsi="Times New Roman" w:cs="Times New Roman"/>
          <w:sz w:val="24"/>
          <w:szCs w:val="24"/>
        </w:rPr>
        <w:t xml:space="preserve"> zł.</w:t>
      </w:r>
    </w:p>
    <w:p w:rsidR="00EE2FA9" w:rsidRDefault="00EE2FA9" w:rsidP="00EE2FA9">
      <w:pPr>
        <w:rPr>
          <w:rFonts w:ascii="Times New Roman" w:hAnsi="Times New Roman" w:cs="Times New Roman"/>
          <w:sz w:val="24"/>
          <w:szCs w:val="24"/>
        </w:rPr>
      </w:pPr>
      <w:r w:rsidRPr="00EE2FA9">
        <w:rPr>
          <w:rFonts w:ascii="Times New Roman" w:hAnsi="Times New Roman" w:cs="Times New Roman"/>
          <w:sz w:val="24"/>
          <w:szCs w:val="24"/>
        </w:rPr>
        <w:t>Szczegół</w:t>
      </w:r>
      <w:r w:rsidR="00BC7344">
        <w:rPr>
          <w:rFonts w:ascii="Times New Roman" w:hAnsi="Times New Roman" w:cs="Times New Roman"/>
          <w:sz w:val="24"/>
          <w:szCs w:val="24"/>
        </w:rPr>
        <w:t>owe zestawienie wydatków za 2019</w:t>
      </w:r>
      <w:r w:rsidRPr="00EE2FA9">
        <w:rPr>
          <w:rFonts w:ascii="Times New Roman" w:hAnsi="Times New Roman" w:cs="Times New Roman"/>
          <w:sz w:val="24"/>
          <w:szCs w:val="24"/>
        </w:rPr>
        <w:t xml:space="preserve"> r.</w:t>
      </w:r>
    </w:p>
    <w:p w:rsidR="00BC7344" w:rsidRDefault="00EE2FA9" w:rsidP="00EE2FA9">
      <w:pPr>
        <w:rPr>
          <w:rFonts w:ascii="Times New Roman" w:hAnsi="Times New Roman" w:cs="Times New Roman"/>
          <w:sz w:val="24"/>
          <w:szCs w:val="24"/>
        </w:rPr>
      </w:pPr>
      <w:r w:rsidRPr="00EE2FA9">
        <w:rPr>
          <w:rFonts w:ascii="Times New Roman" w:hAnsi="Times New Roman" w:cs="Times New Roman"/>
          <w:sz w:val="24"/>
          <w:szCs w:val="24"/>
        </w:rPr>
        <w:t>1.</w:t>
      </w:r>
      <w:r w:rsidR="007339B5">
        <w:rPr>
          <w:rFonts w:ascii="Times New Roman" w:hAnsi="Times New Roman" w:cs="Times New Roman"/>
          <w:sz w:val="24"/>
          <w:szCs w:val="24"/>
        </w:rPr>
        <w:t xml:space="preserve"> </w:t>
      </w:r>
      <w:r w:rsidR="00B01B24">
        <w:rPr>
          <w:rFonts w:ascii="Times New Roman" w:hAnsi="Times New Roman" w:cs="Times New Roman"/>
          <w:sz w:val="24"/>
          <w:szCs w:val="24"/>
        </w:rPr>
        <w:t>Zadania w</w:t>
      </w:r>
      <w:bookmarkStart w:id="0" w:name="_GoBack"/>
      <w:bookmarkEnd w:id="0"/>
      <w:r w:rsidRPr="00EE2FA9">
        <w:rPr>
          <w:rFonts w:ascii="Times New Roman" w:hAnsi="Times New Roman" w:cs="Times New Roman"/>
          <w:sz w:val="24"/>
          <w:szCs w:val="24"/>
        </w:rPr>
        <w:t>łasne Gminy:</w:t>
      </w:r>
      <w:r w:rsidR="00B01B24">
        <w:rPr>
          <w:rFonts w:ascii="Times New Roman" w:hAnsi="Times New Roman" w:cs="Times New Roman"/>
          <w:sz w:val="24"/>
          <w:szCs w:val="24"/>
        </w:rPr>
        <w:t xml:space="preserve"> 131 480,46 zł</w:t>
      </w:r>
    </w:p>
    <w:p w:rsidR="00BC7344" w:rsidRDefault="00EE2FA9" w:rsidP="00EE2FA9">
      <w:pPr>
        <w:rPr>
          <w:rFonts w:ascii="Times New Roman" w:hAnsi="Times New Roman" w:cs="Times New Roman"/>
          <w:sz w:val="24"/>
          <w:szCs w:val="24"/>
        </w:rPr>
      </w:pPr>
      <w:r w:rsidRPr="00EE2FA9">
        <w:rPr>
          <w:rFonts w:ascii="Times New Roman" w:hAnsi="Times New Roman" w:cs="Times New Roman"/>
          <w:sz w:val="24"/>
          <w:szCs w:val="24"/>
        </w:rPr>
        <w:t>a) domy pomocy społecznej</w:t>
      </w:r>
      <w:r w:rsidR="00BC7344">
        <w:rPr>
          <w:rFonts w:ascii="Times New Roman" w:hAnsi="Times New Roman" w:cs="Times New Roman"/>
          <w:sz w:val="24"/>
          <w:szCs w:val="24"/>
        </w:rPr>
        <w:t xml:space="preserve"> </w:t>
      </w:r>
      <w:r w:rsidR="007339B5">
        <w:rPr>
          <w:rFonts w:ascii="Times New Roman" w:hAnsi="Times New Roman" w:cs="Times New Roman"/>
          <w:sz w:val="24"/>
          <w:szCs w:val="24"/>
        </w:rPr>
        <w:t xml:space="preserve"> 219 811 zł</w:t>
      </w:r>
    </w:p>
    <w:p w:rsidR="007339B5" w:rsidRDefault="00BC7344" w:rsidP="00EE2FA9">
      <w:pPr>
        <w:rPr>
          <w:rFonts w:ascii="Times New Roman" w:hAnsi="Times New Roman" w:cs="Times New Roman"/>
          <w:sz w:val="24"/>
          <w:szCs w:val="24"/>
        </w:rPr>
      </w:pPr>
      <w:r>
        <w:rPr>
          <w:rFonts w:ascii="Times New Roman" w:hAnsi="Times New Roman" w:cs="Times New Roman"/>
          <w:sz w:val="24"/>
          <w:szCs w:val="24"/>
        </w:rPr>
        <w:t>b</w:t>
      </w:r>
      <w:r w:rsidR="00EE2FA9" w:rsidRPr="00EE2FA9">
        <w:rPr>
          <w:rFonts w:ascii="Times New Roman" w:hAnsi="Times New Roman" w:cs="Times New Roman"/>
          <w:sz w:val="24"/>
          <w:szCs w:val="24"/>
        </w:rPr>
        <w:t>) składki zdrowotne (od zasiłków stałych)</w:t>
      </w:r>
      <w:r>
        <w:rPr>
          <w:rFonts w:ascii="Times New Roman" w:hAnsi="Times New Roman" w:cs="Times New Roman"/>
          <w:sz w:val="24"/>
          <w:szCs w:val="24"/>
        </w:rPr>
        <w:t xml:space="preserve"> </w:t>
      </w:r>
      <w:r w:rsidR="00EE2FA9" w:rsidRPr="00EE2FA9">
        <w:rPr>
          <w:rFonts w:ascii="Times New Roman" w:hAnsi="Times New Roman" w:cs="Times New Roman"/>
          <w:sz w:val="24"/>
          <w:szCs w:val="24"/>
        </w:rPr>
        <w:t>dotacja z budżetu państwa</w:t>
      </w:r>
      <w:r>
        <w:rPr>
          <w:rFonts w:ascii="Times New Roman" w:hAnsi="Times New Roman" w:cs="Times New Roman"/>
          <w:sz w:val="24"/>
          <w:szCs w:val="24"/>
        </w:rPr>
        <w:t xml:space="preserve"> </w:t>
      </w:r>
      <w:r w:rsidR="007339B5">
        <w:rPr>
          <w:rFonts w:ascii="Times New Roman" w:hAnsi="Times New Roman" w:cs="Times New Roman"/>
          <w:sz w:val="24"/>
          <w:szCs w:val="24"/>
        </w:rPr>
        <w:t>6 282 zł</w:t>
      </w:r>
    </w:p>
    <w:p w:rsidR="007339B5" w:rsidRDefault="007339B5" w:rsidP="00EE2FA9">
      <w:pPr>
        <w:rPr>
          <w:rFonts w:ascii="Times New Roman" w:hAnsi="Times New Roman" w:cs="Times New Roman"/>
          <w:sz w:val="24"/>
          <w:szCs w:val="24"/>
        </w:rPr>
      </w:pPr>
      <w:r>
        <w:rPr>
          <w:rFonts w:ascii="Times New Roman" w:hAnsi="Times New Roman" w:cs="Times New Roman"/>
          <w:sz w:val="24"/>
          <w:szCs w:val="24"/>
        </w:rPr>
        <w:t>c) zasiłki celowe i pomoc w naturze 31 000 zł</w:t>
      </w:r>
    </w:p>
    <w:p w:rsidR="00BC7344" w:rsidRDefault="007339B5" w:rsidP="00EE2FA9">
      <w:pPr>
        <w:rPr>
          <w:rFonts w:ascii="Times New Roman" w:hAnsi="Times New Roman" w:cs="Times New Roman"/>
          <w:sz w:val="24"/>
          <w:szCs w:val="24"/>
        </w:rPr>
      </w:pPr>
      <w:r>
        <w:rPr>
          <w:rFonts w:ascii="Times New Roman" w:hAnsi="Times New Roman" w:cs="Times New Roman"/>
          <w:sz w:val="24"/>
          <w:szCs w:val="24"/>
        </w:rPr>
        <w:t>d) zasiłki okresowe  dotacja 18 611 zł</w:t>
      </w:r>
    </w:p>
    <w:p w:rsidR="00BC7344" w:rsidRDefault="00AB5572" w:rsidP="00EE2FA9">
      <w:pPr>
        <w:rPr>
          <w:rFonts w:ascii="Times New Roman" w:hAnsi="Times New Roman" w:cs="Times New Roman"/>
          <w:sz w:val="24"/>
          <w:szCs w:val="24"/>
        </w:rPr>
      </w:pPr>
      <w:r>
        <w:rPr>
          <w:rFonts w:ascii="Times New Roman" w:hAnsi="Times New Roman" w:cs="Times New Roman"/>
          <w:sz w:val="24"/>
          <w:szCs w:val="24"/>
        </w:rPr>
        <w:t>e</w:t>
      </w:r>
      <w:r w:rsidR="00EE2FA9" w:rsidRPr="00EE2FA9">
        <w:rPr>
          <w:rFonts w:ascii="Times New Roman" w:hAnsi="Times New Roman" w:cs="Times New Roman"/>
          <w:sz w:val="24"/>
          <w:szCs w:val="24"/>
        </w:rPr>
        <w:t>) zasiłki stałe</w:t>
      </w:r>
      <w:r w:rsidR="007339B5">
        <w:rPr>
          <w:rFonts w:ascii="Times New Roman" w:hAnsi="Times New Roman" w:cs="Times New Roman"/>
          <w:sz w:val="24"/>
          <w:szCs w:val="24"/>
        </w:rPr>
        <w:t xml:space="preserve"> dotacja 69 801 zł</w:t>
      </w:r>
    </w:p>
    <w:p w:rsidR="007339B5" w:rsidRDefault="00AB5572" w:rsidP="00EE2FA9">
      <w:pPr>
        <w:rPr>
          <w:rFonts w:ascii="Times New Roman" w:hAnsi="Times New Roman" w:cs="Times New Roman"/>
          <w:sz w:val="24"/>
          <w:szCs w:val="24"/>
        </w:rPr>
      </w:pPr>
      <w:r>
        <w:rPr>
          <w:rFonts w:ascii="Times New Roman" w:hAnsi="Times New Roman" w:cs="Times New Roman"/>
          <w:sz w:val="24"/>
          <w:szCs w:val="24"/>
        </w:rPr>
        <w:t>f</w:t>
      </w:r>
      <w:r w:rsidR="00EE2FA9" w:rsidRPr="00EE2FA9">
        <w:rPr>
          <w:rFonts w:ascii="Times New Roman" w:hAnsi="Times New Roman" w:cs="Times New Roman"/>
          <w:sz w:val="24"/>
          <w:szCs w:val="24"/>
        </w:rPr>
        <w:t>)</w:t>
      </w:r>
      <w:r w:rsidR="00BC7344">
        <w:rPr>
          <w:rFonts w:ascii="Times New Roman" w:hAnsi="Times New Roman" w:cs="Times New Roman"/>
          <w:sz w:val="24"/>
          <w:szCs w:val="24"/>
        </w:rPr>
        <w:t xml:space="preserve"> </w:t>
      </w:r>
      <w:r w:rsidR="00EE2FA9" w:rsidRPr="00EE2FA9">
        <w:rPr>
          <w:rFonts w:ascii="Times New Roman" w:hAnsi="Times New Roman" w:cs="Times New Roman"/>
          <w:sz w:val="24"/>
          <w:szCs w:val="24"/>
        </w:rPr>
        <w:t>dożywianie (pomoc państwa w zakresie dożywiania</w:t>
      </w:r>
      <w:r w:rsidR="00BC7344">
        <w:rPr>
          <w:rFonts w:ascii="Times New Roman" w:hAnsi="Times New Roman" w:cs="Times New Roman"/>
          <w:sz w:val="24"/>
          <w:szCs w:val="24"/>
        </w:rPr>
        <w:t xml:space="preserve"> </w:t>
      </w:r>
      <w:r w:rsidR="00EE2FA9" w:rsidRPr="00EE2FA9">
        <w:rPr>
          <w:rFonts w:ascii="Times New Roman" w:hAnsi="Times New Roman" w:cs="Times New Roman"/>
          <w:sz w:val="24"/>
          <w:szCs w:val="24"/>
        </w:rPr>
        <w:t>środki własne –</w:t>
      </w:r>
      <w:r w:rsidR="00BC7344">
        <w:rPr>
          <w:rFonts w:ascii="Times New Roman" w:hAnsi="Times New Roman" w:cs="Times New Roman"/>
          <w:sz w:val="24"/>
          <w:szCs w:val="24"/>
        </w:rPr>
        <w:t xml:space="preserve"> </w:t>
      </w:r>
      <w:r w:rsidR="007339B5">
        <w:rPr>
          <w:rFonts w:ascii="Times New Roman" w:hAnsi="Times New Roman" w:cs="Times New Roman"/>
          <w:sz w:val="24"/>
          <w:szCs w:val="24"/>
        </w:rPr>
        <w:t>10 000 zł; dotacja –</w:t>
      </w:r>
    </w:p>
    <w:p w:rsidR="0090613E" w:rsidRDefault="007339B5" w:rsidP="00EE2FA9">
      <w:pPr>
        <w:rPr>
          <w:rFonts w:ascii="Times New Roman" w:hAnsi="Times New Roman" w:cs="Times New Roman"/>
          <w:sz w:val="24"/>
          <w:szCs w:val="24"/>
        </w:rPr>
      </w:pPr>
      <w:r>
        <w:rPr>
          <w:rFonts w:ascii="Times New Roman" w:hAnsi="Times New Roman" w:cs="Times New Roman"/>
          <w:sz w:val="24"/>
          <w:szCs w:val="24"/>
        </w:rPr>
        <w:t>28 549 zł</w:t>
      </w:r>
    </w:p>
    <w:p w:rsidR="00BC7344" w:rsidRDefault="00BC7344" w:rsidP="00EE2FA9">
      <w:pPr>
        <w:rPr>
          <w:rFonts w:ascii="Times New Roman" w:hAnsi="Times New Roman" w:cs="Times New Roman"/>
          <w:sz w:val="24"/>
          <w:szCs w:val="24"/>
        </w:rPr>
      </w:pPr>
      <w:r>
        <w:rPr>
          <w:rFonts w:ascii="Times New Roman" w:hAnsi="Times New Roman" w:cs="Times New Roman"/>
          <w:sz w:val="24"/>
          <w:szCs w:val="24"/>
        </w:rPr>
        <w:t>2</w:t>
      </w:r>
      <w:r w:rsidR="00EE2FA9" w:rsidRPr="00EE2FA9">
        <w:rPr>
          <w:rFonts w:ascii="Times New Roman" w:hAnsi="Times New Roman" w:cs="Times New Roman"/>
          <w:sz w:val="24"/>
          <w:szCs w:val="24"/>
        </w:rPr>
        <w:t>.</w:t>
      </w:r>
      <w:r w:rsidR="007339B5">
        <w:rPr>
          <w:rFonts w:ascii="Times New Roman" w:hAnsi="Times New Roman" w:cs="Times New Roman"/>
          <w:sz w:val="24"/>
          <w:szCs w:val="24"/>
        </w:rPr>
        <w:t xml:space="preserve"> </w:t>
      </w:r>
      <w:r w:rsidR="00B01B24">
        <w:rPr>
          <w:rFonts w:ascii="Times New Roman" w:hAnsi="Times New Roman" w:cs="Times New Roman"/>
          <w:sz w:val="24"/>
          <w:szCs w:val="24"/>
        </w:rPr>
        <w:t>Zadania zlecone gminie: 3 895 949,55 zł</w:t>
      </w:r>
    </w:p>
    <w:p w:rsidR="00F5094A" w:rsidRDefault="00BC7344" w:rsidP="00EE2FA9">
      <w:pPr>
        <w:rPr>
          <w:rFonts w:ascii="Times New Roman" w:hAnsi="Times New Roman" w:cs="Times New Roman"/>
          <w:sz w:val="24"/>
          <w:szCs w:val="24"/>
        </w:rPr>
      </w:pPr>
      <w:r>
        <w:rPr>
          <w:rFonts w:ascii="Times New Roman" w:hAnsi="Times New Roman" w:cs="Times New Roman"/>
          <w:sz w:val="24"/>
          <w:szCs w:val="24"/>
        </w:rPr>
        <w:t xml:space="preserve">a) </w:t>
      </w:r>
      <w:r w:rsidR="00EE2FA9" w:rsidRPr="00EE2FA9">
        <w:rPr>
          <w:rFonts w:ascii="Times New Roman" w:hAnsi="Times New Roman" w:cs="Times New Roman"/>
          <w:sz w:val="24"/>
          <w:szCs w:val="24"/>
        </w:rPr>
        <w:t>składki zdrowotne (od świadczenia pielęgnacyjnego, specjalnego</w:t>
      </w:r>
      <w:r>
        <w:rPr>
          <w:rFonts w:ascii="Times New Roman" w:hAnsi="Times New Roman" w:cs="Times New Roman"/>
          <w:sz w:val="24"/>
          <w:szCs w:val="24"/>
        </w:rPr>
        <w:t xml:space="preserve"> </w:t>
      </w:r>
      <w:r w:rsidR="00EE2FA9" w:rsidRPr="00EE2FA9">
        <w:rPr>
          <w:rFonts w:ascii="Times New Roman" w:hAnsi="Times New Roman" w:cs="Times New Roman"/>
          <w:sz w:val="24"/>
          <w:szCs w:val="24"/>
        </w:rPr>
        <w:t>zasiłku opiekuńczego, zasiłków dla opiekunów)</w:t>
      </w:r>
      <w:r>
        <w:rPr>
          <w:rFonts w:ascii="Times New Roman" w:hAnsi="Times New Roman" w:cs="Times New Roman"/>
          <w:sz w:val="24"/>
          <w:szCs w:val="24"/>
        </w:rPr>
        <w:t xml:space="preserve"> </w:t>
      </w:r>
      <w:r w:rsidR="007339B5">
        <w:rPr>
          <w:rFonts w:ascii="Times New Roman" w:hAnsi="Times New Roman" w:cs="Times New Roman"/>
          <w:sz w:val="24"/>
          <w:szCs w:val="24"/>
        </w:rPr>
        <w:t>8 277 zł</w:t>
      </w:r>
    </w:p>
    <w:p w:rsidR="00F5094A" w:rsidRDefault="00F5094A" w:rsidP="00EE2FA9">
      <w:pPr>
        <w:rPr>
          <w:rFonts w:ascii="Times New Roman" w:hAnsi="Times New Roman" w:cs="Times New Roman"/>
          <w:sz w:val="24"/>
          <w:szCs w:val="24"/>
        </w:rPr>
      </w:pPr>
      <w:r>
        <w:rPr>
          <w:rFonts w:ascii="Times New Roman" w:hAnsi="Times New Roman" w:cs="Times New Roman"/>
          <w:sz w:val="24"/>
          <w:szCs w:val="24"/>
        </w:rPr>
        <w:t>b</w:t>
      </w:r>
      <w:r w:rsidR="00EE2FA9" w:rsidRPr="00EE2FA9">
        <w:rPr>
          <w:rFonts w:ascii="Times New Roman" w:hAnsi="Times New Roman" w:cs="Times New Roman"/>
          <w:sz w:val="24"/>
          <w:szCs w:val="24"/>
        </w:rPr>
        <w:t>) świadczenia wychowawcze</w:t>
      </w:r>
      <w:r>
        <w:rPr>
          <w:rFonts w:ascii="Times New Roman" w:hAnsi="Times New Roman" w:cs="Times New Roman"/>
          <w:sz w:val="24"/>
          <w:szCs w:val="24"/>
        </w:rPr>
        <w:t xml:space="preserve"> </w:t>
      </w:r>
      <w:r w:rsidR="007339B5">
        <w:rPr>
          <w:rFonts w:ascii="Times New Roman" w:hAnsi="Times New Roman" w:cs="Times New Roman"/>
          <w:sz w:val="24"/>
          <w:szCs w:val="24"/>
        </w:rPr>
        <w:t>2 524 107 zł</w:t>
      </w:r>
    </w:p>
    <w:p w:rsidR="00AB5572" w:rsidRDefault="00AB5572" w:rsidP="00EE2FA9">
      <w:pPr>
        <w:rPr>
          <w:rFonts w:ascii="Times New Roman" w:hAnsi="Times New Roman" w:cs="Times New Roman"/>
          <w:sz w:val="24"/>
          <w:szCs w:val="24"/>
        </w:rPr>
      </w:pPr>
      <w:r>
        <w:rPr>
          <w:rFonts w:ascii="Times New Roman" w:hAnsi="Times New Roman" w:cs="Times New Roman"/>
          <w:sz w:val="24"/>
          <w:szCs w:val="24"/>
        </w:rPr>
        <w:t>c) zasiłek dla opiekuna 14 880 zł</w:t>
      </w:r>
    </w:p>
    <w:p w:rsidR="00AB5572" w:rsidRDefault="00AB5572" w:rsidP="00EE2FA9">
      <w:pPr>
        <w:rPr>
          <w:rFonts w:ascii="Times New Roman" w:hAnsi="Times New Roman" w:cs="Times New Roman"/>
          <w:sz w:val="24"/>
          <w:szCs w:val="24"/>
        </w:rPr>
      </w:pPr>
      <w:r>
        <w:rPr>
          <w:rFonts w:ascii="Times New Roman" w:hAnsi="Times New Roman" w:cs="Times New Roman"/>
          <w:sz w:val="24"/>
          <w:szCs w:val="24"/>
        </w:rPr>
        <w:t>d) fundusz alimentacyjny 29 000 zł</w:t>
      </w:r>
    </w:p>
    <w:p w:rsidR="00AB5572" w:rsidRDefault="00AB5572" w:rsidP="00EE2FA9">
      <w:pPr>
        <w:rPr>
          <w:rFonts w:ascii="Times New Roman" w:hAnsi="Times New Roman" w:cs="Times New Roman"/>
          <w:sz w:val="24"/>
          <w:szCs w:val="24"/>
        </w:rPr>
      </w:pPr>
      <w:r>
        <w:rPr>
          <w:rFonts w:ascii="Times New Roman" w:hAnsi="Times New Roman" w:cs="Times New Roman"/>
          <w:sz w:val="24"/>
          <w:szCs w:val="24"/>
        </w:rPr>
        <w:t>e) świadczenie rodzicielskie 58 246 zł</w:t>
      </w:r>
    </w:p>
    <w:p w:rsidR="00F5094A" w:rsidRDefault="00F5094A" w:rsidP="00EE2FA9">
      <w:pPr>
        <w:rPr>
          <w:rFonts w:ascii="Times New Roman" w:hAnsi="Times New Roman" w:cs="Times New Roman"/>
          <w:sz w:val="24"/>
          <w:szCs w:val="24"/>
        </w:rPr>
      </w:pPr>
      <w:r>
        <w:rPr>
          <w:rFonts w:ascii="Times New Roman" w:hAnsi="Times New Roman" w:cs="Times New Roman"/>
          <w:sz w:val="24"/>
          <w:szCs w:val="24"/>
        </w:rPr>
        <w:t>c</w:t>
      </w:r>
      <w:r w:rsidR="00EE2FA9" w:rsidRPr="00EE2FA9">
        <w:rPr>
          <w:rFonts w:ascii="Times New Roman" w:hAnsi="Times New Roman" w:cs="Times New Roman"/>
          <w:sz w:val="24"/>
          <w:szCs w:val="24"/>
        </w:rPr>
        <w:t xml:space="preserve">) świadczenia </w:t>
      </w:r>
      <w:r w:rsidR="00AB5572">
        <w:rPr>
          <w:rFonts w:ascii="Times New Roman" w:hAnsi="Times New Roman" w:cs="Times New Roman"/>
          <w:sz w:val="24"/>
          <w:szCs w:val="24"/>
        </w:rPr>
        <w:t>rodzinne 1 059 504 zł</w:t>
      </w:r>
    </w:p>
    <w:p w:rsidR="00F5094A" w:rsidRDefault="00F5094A" w:rsidP="00EE2FA9">
      <w:pPr>
        <w:rPr>
          <w:rFonts w:ascii="Times New Roman" w:hAnsi="Times New Roman" w:cs="Times New Roman"/>
          <w:sz w:val="24"/>
          <w:szCs w:val="24"/>
        </w:rPr>
      </w:pPr>
      <w:r>
        <w:rPr>
          <w:rFonts w:ascii="Times New Roman" w:hAnsi="Times New Roman" w:cs="Times New Roman"/>
          <w:sz w:val="24"/>
          <w:szCs w:val="24"/>
        </w:rPr>
        <w:t>d</w:t>
      </w:r>
      <w:r w:rsidR="00EE2FA9" w:rsidRPr="00EE2FA9">
        <w:rPr>
          <w:rFonts w:ascii="Times New Roman" w:hAnsi="Times New Roman" w:cs="Times New Roman"/>
          <w:sz w:val="24"/>
          <w:szCs w:val="24"/>
        </w:rPr>
        <w:t>) realizacja Karty Dużej Rodziny</w:t>
      </w:r>
      <w:r>
        <w:rPr>
          <w:rFonts w:ascii="Times New Roman" w:hAnsi="Times New Roman" w:cs="Times New Roman"/>
          <w:sz w:val="24"/>
          <w:szCs w:val="24"/>
        </w:rPr>
        <w:t xml:space="preserve"> </w:t>
      </w:r>
      <w:r w:rsidR="00AB5572">
        <w:rPr>
          <w:rFonts w:ascii="Times New Roman" w:hAnsi="Times New Roman" w:cs="Times New Roman"/>
          <w:sz w:val="24"/>
          <w:szCs w:val="24"/>
        </w:rPr>
        <w:t>186,66 zł</w:t>
      </w:r>
    </w:p>
    <w:p w:rsidR="00EE2FA9" w:rsidRDefault="00AB5572" w:rsidP="00EE2FA9">
      <w:pPr>
        <w:rPr>
          <w:rFonts w:ascii="Times New Roman" w:hAnsi="Times New Roman" w:cs="Times New Roman"/>
          <w:sz w:val="24"/>
          <w:szCs w:val="24"/>
        </w:rPr>
      </w:pPr>
      <w:r>
        <w:rPr>
          <w:rFonts w:ascii="Times New Roman" w:hAnsi="Times New Roman" w:cs="Times New Roman"/>
          <w:sz w:val="24"/>
          <w:szCs w:val="24"/>
        </w:rPr>
        <w:t>e</w:t>
      </w:r>
      <w:r w:rsidR="00F5094A">
        <w:rPr>
          <w:rFonts w:ascii="Times New Roman" w:hAnsi="Times New Roman" w:cs="Times New Roman"/>
          <w:sz w:val="24"/>
          <w:szCs w:val="24"/>
        </w:rPr>
        <w:t xml:space="preserve">) </w:t>
      </w:r>
      <w:r>
        <w:rPr>
          <w:rFonts w:ascii="Times New Roman" w:hAnsi="Times New Roman" w:cs="Times New Roman"/>
          <w:sz w:val="24"/>
          <w:szCs w:val="24"/>
        </w:rPr>
        <w:t>Program Dobry Start 111 300 zł</w:t>
      </w:r>
    </w:p>
    <w:p w:rsidR="00EE2FA9" w:rsidRPr="001F0081" w:rsidRDefault="00EE2FA9" w:rsidP="00EE2FA9">
      <w:pPr>
        <w:rPr>
          <w:rFonts w:ascii="Times New Roman" w:hAnsi="Times New Roman" w:cs="Times New Roman"/>
          <w:b/>
          <w:sz w:val="24"/>
          <w:szCs w:val="24"/>
        </w:rPr>
      </w:pPr>
      <w:r w:rsidRPr="001F0081">
        <w:rPr>
          <w:rFonts w:ascii="Times New Roman" w:hAnsi="Times New Roman" w:cs="Times New Roman"/>
          <w:b/>
          <w:sz w:val="24"/>
          <w:szCs w:val="24"/>
        </w:rPr>
        <w:t>IV. Realizacja zadań wynikających z ustawy o pomocy społecznej.</w:t>
      </w:r>
    </w:p>
    <w:p w:rsidR="00EE2FA9" w:rsidRDefault="00EE2FA9" w:rsidP="00116EA0">
      <w:pPr>
        <w:spacing w:after="0" w:line="240" w:lineRule="auto"/>
        <w:jc w:val="both"/>
        <w:rPr>
          <w:rFonts w:ascii="Times New Roman" w:eastAsia="Times New Roman" w:hAnsi="Times New Roman" w:cs="Times New Roman"/>
          <w:sz w:val="24"/>
          <w:szCs w:val="24"/>
          <w:lang w:eastAsia="pl-PL"/>
        </w:rPr>
      </w:pPr>
      <w:r w:rsidRPr="00EE2FA9">
        <w:rPr>
          <w:rFonts w:ascii="Times New Roman" w:eastAsia="Times New Roman" w:hAnsi="Times New Roman" w:cs="Times New Roman"/>
          <w:sz w:val="24"/>
          <w:szCs w:val="24"/>
          <w:lang w:eastAsia="pl-PL"/>
        </w:rPr>
        <w:t xml:space="preserve">Zgodnie z ustawą o pomocy społecznej z dnia 12 marca 2004r. (Dz. U. z 2018r. poz. 1508 ze zmianami) przysługuje osobom i rodzinom, którym posiadane dochody nie przekraczają kryterium dochodowego przy jednoczesnym wystąpieniu co najmniej jednego z powodów np. </w:t>
      </w:r>
      <w:r w:rsidRPr="00EE2FA9">
        <w:rPr>
          <w:rFonts w:ascii="Times New Roman" w:eastAsia="Times New Roman" w:hAnsi="Times New Roman" w:cs="Times New Roman"/>
          <w:sz w:val="24"/>
          <w:szCs w:val="24"/>
          <w:lang w:eastAsia="pl-PL"/>
        </w:rPr>
        <w:lastRenderedPageBreak/>
        <w:t>bezrobocie, sieroctwo, przemocy w rodzinie, długotrwałej lub ciężkiej choroby, niepełnosprawności, wielodzietności, alkoholizmu, narkomanii, potrzeby ochrony macierzyństwa lub innych okoliczności uzasadniających udzielenie pomocy. Od dnia 1 października 2018r. kryterium dochodowe osoby samotnie gospodarującej wynosi 701,00 zł, a na osobę w rodzinie 528,00 zł</w:t>
      </w:r>
      <w:r w:rsidR="001F0081">
        <w:rPr>
          <w:rFonts w:ascii="Times New Roman" w:eastAsia="Times New Roman" w:hAnsi="Times New Roman" w:cs="Times New Roman"/>
          <w:sz w:val="24"/>
          <w:szCs w:val="24"/>
          <w:lang w:eastAsia="pl-PL"/>
        </w:rPr>
        <w:t xml:space="preserve"> </w:t>
      </w:r>
      <w:r w:rsidRPr="00EE2FA9">
        <w:rPr>
          <w:rFonts w:ascii="Times New Roman" w:eastAsia="Times New Roman" w:hAnsi="Times New Roman" w:cs="Times New Roman"/>
          <w:sz w:val="24"/>
          <w:szCs w:val="24"/>
          <w:lang w:eastAsia="pl-PL"/>
        </w:rPr>
        <w:t>.Podstawą przyznania świadczeń z pomocy społecznej jest przeprowadzenie wywiadu środowiskowego, czyli zebranie możliwie wszechstronnych informacji o osobie czy rodzinie, ustalenie występujących problemów co pozwala na podjęcie właściwych działań i</w:t>
      </w:r>
      <w:r w:rsidR="001F0081">
        <w:rPr>
          <w:rFonts w:ascii="Times New Roman" w:eastAsia="Times New Roman" w:hAnsi="Times New Roman" w:cs="Times New Roman"/>
          <w:sz w:val="24"/>
          <w:szCs w:val="24"/>
          <w:lang w:eastAsia="pl-PL"/>
        </w:rPr>
        <w:t xml:space="preserve"> </w:t>
      </w:r>
      <w:r w:rsidRPr="00EE2FA9">
        <w:rPr>
          <w:rFonts w:ascii="Times New Roman" w:eastAsia="Times New Roman" w:hAnsi="Times New Roman" w:cs="Times New Roman"/>
          <w:sz w:val="24"/>
          <w:szCs w:val="24"/>
          <w:lang w:eastAsia="pl-PL"/>
        </w:rPr>
        <w:t>zaplanowanie odpowiedniej formy pomocy. Podczas przeprowadzania wywiadu pracownicy socjalni ustalają sytuację życiową, rodzinną, zawodową, zdrowotną członków rodziny, dane dotyczące źródeł uzyskiwanych dochodów. Pracownicy socjalni, którzy przeprowadzają wywiad środowiskowy nie ograniczają się tylko do zbierania suchych faktów. Już przy pierwszej wizycie analizują wraz z</w:t>
      </w:r>
      <w:r w:rsidR="001F0081">
        <w:rPr>
          <w:rFonts w:ascii="Times New Roman" w:eastAsia="Times New Roman" w:hAnsi="Times New Roman" w:cs="Times New Roman"/>
          <w:sz w:val="24"/>
          <w:szCs w:val="24"/>
          <w:lang w:eastAsia="pl-PL"/>
        </w:rPr>
        <w:t xml:space="preserve"> </w:t>
      </w:r>
      <w:r w:rsidRPr="00EE2FA9">
        <w:rPr>
          <w:rFonts w:ascii="Times New Roman" w:eastAsia="Times New Roman" w:hAnsi="Times New Roman" w:cs="Times New Roman"/>
          <w:sz w:val="24"/>
          <w:szCs w:val="24"/>
          <w:lang w:eastAsia="pl-PL"/>
        </w:rPr>
        <w:t xml:space="preserve">klientem sytuację, zastanawiają się nad możliwościami przezwyciężenia problemów, udzielają porady, motywują do zmiany </w:t>
      </w:r>
      <w:proofErr w:type="spellStart"/>
      <w:r w:rsidRPr="00EE2FA9">
        <w:rPr>
          <w:rFonts w:ascii="Times New Roman" w:eastAsia="Times New Roman" w:hAnsi="Times New Roman" w:cs="Times New Roman"/>
          <w:sz w:val="24"/>
          <w:szCs w:val="24"/>
          <w:lang w:eastAsia="pl-PL"/>
        </w:rPr>
        <w:t>zachowań</w:t>
      </w:r>
      <w:proofErr w:type="spellEnd"/>
      <w:r w:rsidRPr="00EE2FA9">
        <w:rPr>
          <w:rFonts w:ascii="Times New Roman" w:eastAsia="Times New Roman" w:hAnsi="Times New Roman" w:cs="Times New Roman"/>
          <w:sz w:val="24"/>
          <w:szCs w:val="24"/>
          <w:lang w:eastAsia="pl-PL"/>
        </w:rPr>
        <w:t>, niejednokrotnie przeprowadzają pierwsze mediacje w</w:t>
      </w:r>
      <w:r w:rsidR="001F0081">
        <w:rPr>
          <w:rFonts w:ascii="Times New Roman" w:eastAsia="Times New Roman" w:hAnsi="Times New Roman" w:cs="Times New Roman"/>
          <w:sz w:val="24"/>
          <w:szCs w:val="24"/>
          <w:lang w:eastAsia="pl-PL"/>
        </w:rPr>
        <w:t xml:space="preserve"> </w:t>
      </w:r>
      <w:r w:rsidRPr="00EE2FA9">
        <w:rPr>
          <w:rFonts w:ascii="Times New Roman" w:eastAsia="Times New Roman" w:hAnsi="Times New Roman" w:cs="Times New Roman"/>
          <w:sz w:val="24"/>
          <w:szCs w:val="24"/>
          <w:lang w:eastAsia="pl-PL"/>
        </w:rPr>
        <w:t>sytuacjach konfliktowych. Stosownie do zgłaszanych przez osoby lub rodziny potrzeb oraz możliwości finansowych Ośrodka przyznawana jest odpowiednia p</w:t>
      </w:r>
      <w:r>
        <w:rPr>
          <w:rFonts w:ascii="Times New Roman" w:eastAsia="Times New Roman" w:hAnsi="Times New Roman" w:cs="Times New Roman"/>
          <w:sz w:val="24"/>
          <w:szCs w:val="24"/>
          <w:lang w:eastAsia="pl-PL"/>
        </w:rPr>
        <w:t>omoc.</w:t>
      </w:r>
    </w:p>
    <w:p w:rsidR="00EE2FA9" w:rsidRPr="001F0081" w:rsidRDefault="001F0081" w:rsidP="00EE2FA9">
      <w:pPr>
        <w:rPr>
          <w:rFonts w:ascii="Times New Roman" w:hAnsi="Times New Roman" w:cs="Times New Roman"/>
          <w:sz w:val="24"/>
          <w:szCs w:val="24"/>
        </w:rPr>
      </w:pPr>
      <w:r w:rsidRPr="001F0081">
        <w:rPr>
          <w:rFonts w:ascii="Times New Roman" w:hAnsi="Times New Roman" w:cs="Times New Roman"/>
          <w:sz w:val="24"/>
          <w:szCs w:val="24"/>
        </w:rPr>
        <w:t>Powody przyz</w:t>
      </w:r>
      <w:r>
        <w:rPr>
          <w:rFonts w:ascii="Times New Roman" w:hAnsi="Times New Roman" w:cs="Times New Roman"/>
          <w:sz w:val="24"/>
          <w:szCs w:val="24"/>
        </w:rPr>
        <w:t>nawania pomocy społecznej w 2019</w:t>
      </w:r>
      <w:r w:rsidRPr="001F0081">
        <w:rPr>
          <w:rFonts w:ascii="Times New Roman" w:hAnsi="Times New Roman" w:cs="Times New Roman"/>
          <w:sz w:val="24"/>
          <w:szCs w:val="24"/>
        </w:rPr>
        <w:t xml:space="preserve"> r.</w:t>
      </w:r>
    </w:p>
    <w:tbl>
      <w:tblPr>
        <w:tblStyle w:val="Tabela-Siatka"/>
        <w:tblW w:w="0" w:type="auto"/>
        <w:tblLook w:val="04A0" w:firstRow="1" w:lastRow="0" w:firstColumn="1" w:lastColumn="0" w:noHBand="0" w:noVBand="1"/>
      </w:tblPr>
      <w:tblGrid>
        <w:gridCol w:w="4248"/>
        <w:gridCol w:w="1984"/>
        <w:gridCol w:w="1843"/>
      </w:tblGrid>
      <w:tr w:rsidR="001F0081" w:rsidTr="007F4115">
        <w:tc>
          <w:tcPr>
            <w:tcW w:w="4248" w:type="dxa"/>
          </w:tcPr>
          <w:p w:rsidR="001F0081" w:rsidRDefault="001F0081"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Powód trudnej sytuacji</w:t>
            </w:r>
          </w:p>
        </w:tc>
        <w:tc>
          <w:tcPr>
            <w:tcW w:w="1984" w:type="dxa"/>
          </w:tcPr>
          <w:p w:rsidR="001F0081" w:rsidRDefault="001F0081"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Liczba rodzin</w:t>
            </w:r>
          </w:p>
        </w:tc>
        <w:tc>
          <w:tcPr>
            <w:tcW w:w="1843" w:type="dxa"/>
          </w:tcPr>
          <w:p w:rsidR="001F0081" w:rsidRDefault="001F0081"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Liczba osób w rodzinie</w:t>
            </w:r>
          </w:p>
        </w:tc>
      </w:tr>
      <w:tr w:rsidR="001F0081" w:rsidTr="007F4115">
        <w:tc>
          <w:tcPr>
            <w:tcW w:w="4248" w:type="dxa"/>
          </w:tcPr>
          <w:p w:rsidR="001F0081"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Ubóstwo</w:t>
            </w:r>
          </w:p>
        </w:tc>
        <w:tc>
          <w:tcPr>
            <w:tcW w:w="1984" w:type="dxa"/>
          </w:tcPr>
          <w:p w:rsidR="001F0081"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c>
          <w:tcPr>
            <w:tcW w:w="1843" w:type="dxa"/>
          </w:tcPr>
          <w:p w:rsidR="001F0081"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102</w:t>
            </w:r>
          </w:p>
        </w:tc>
      </w:tr>
      <w:tr w:rsidR="007F4115" w:rsidTr="007F4115">
        <w:tc>
          <w:tcPr>
            <w:tcW w:w="4248"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Potrzeba ochrony macierzyństwa</w:t>
            </w:r>
          </w:p>
        </w:tc>
        <w:tc>
          <w:tcPr>
            <w:tcW w:w="1984"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1843"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72</w:t>
            </w:r>
          </w:p>
        </w:tc>
      </w:tr>
      <w:tr w:rsidR="007F4115" w:rsidTr="007F4115">
        <w:tc>
          <w:tcPr>
            <w:tcW w:w="4248"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tym: wielodzietność</w:t>
            </w:r>
          </w:p>
        </w:tc>
        <w:tc>
          <w:tcPr>
            <w:tcW w:w="1984"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1843"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72</w:t>
            </w:r>
          </w:p>
        </w:tc>
      </w:tr>
      <w:tr w:rsidR="007F4115" w:rsidTr="007F4115">
        <w:tc>
          <w:tcPr>
            <w:tcW w:w="4248"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Bezrobocie</w:t>
            </w:r>
          </w:p>
        </w:tc>
        <w:tc>
          <w:tcPr>
            <w:tcW w:w="1984"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1843"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p>
        </w:tc>
      </w:tr>
      <w:tr w:rsidR="007F4115" w:rsidTr="007F4115">
        <w:tc>
          <w:tcPr>
            <w:tcW w:w="4248"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Niepełnosprawność</w:t>
            </w:r>
          </w:p>
        </w:tc>
        <w:tc>
          <w:tcPr>
            <w:tcW w:w="1984"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p>
        </w:tc>
        <w:tc>
          <w:tcPr>
            <w:tcW w:w="1843"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42</w:t>
            </w:r>
          </w:p>
        </w:tc>
      </w:tr>
      <w:tr w:rsidR="007F4115" w:rsidTr="007F4115">
        <w:tc>
          <w:tcPr>
            <w:tcW w:w="4248"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Długotrwała lub ciężka choroba</w:t>
            </w:r>
          </w:p>
        </w:tc>
        <w:tc>
          <w:tcPr>
            <w:tcW w:w="1984"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1843"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tc>
      </w:tr>
      <w:tr w:rsidR="007F4115" w:rsidTr="007F4115">
        <w:tc>
          <w:tcPr>
            <w:tcW w:w="4248"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Bezradność w sprawach </w:t>
            </w:r>
            <w:proofErr w:type="spellStart"/>
            <w:r>
              <w:rPr>
                <w:rFonts w:ascii="Times New Roman" w:eastAsia="Times New Roman" w:hAnsi="Times New Roman" w:cs="Times New Roman"/>
                <w:sz w:val="24"/>
                <w:szCs w:val="24"/>
                <w:lang w:eastAsia="pl-PL"/>
              </w:rPr>
              <w:t>opiek</w:t>
            </w:r>
            <w:proofErr w:type="spellEnd"/>
            <w:r>
              <w:rPr>
                <w:rFonts w:ascii="Times New Roman" w:eastAsia="Times New Roman" w:hAnsi="Times New Roman" w:cs="Times New Roman"/>
                <w:sz w:val="24"/>
                <w:szCs w:val="24"/>
                <w:lang w:eastAsia="pl-PL"/>
              </w:rPr>
              <w:t>.-wychowawczych i prowadzenia gospodarstwa domowego –ogółem</w:t>
            </w:r>
          </w:p>
        </w:tc>
        <w:tc>
          <w:tcPr>
            <w:tcW w:w="1984"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843"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r>
      <w:tr w:rsidR="007F4115" w:rsidTr="007F4115">
        <w:tc>
          <w:tcPr>
            <w:tcW w:w="4248"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tym rodziny niepełne</w:t>
            </w:r>
          </w:p>
        </w:tc>
        <w:tc>
          <w:tcPr>
            <w:tcW w:w="1984"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843"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r>
      <w:tr w:rsidR="007F4115" w:rsidTr="007F4115">
        <w:tc>
          <w:tcPr>
            <w:tcW w:w="4248"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Trudności w przystosowaniu do życia po zwolnieniu z zakładu karnego</w:t>
            </w:r>
          </w:p>
        </w:tc>
        <w:tc>
          <w:tcPr>
            <w:tcW w:w="1984"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843" w:type="dxa"/>
          </w:tcPr>
          <w:p w:rsidR="007F4115" w:rsidRDefault="007F4115" w:rsidP="00EE2FA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r>
    </w:tbl>
    <w:p w:rsidR="001F0081" w:rsidRDefault="001F0081" w:rsidP="00EE2FA9">
      <w:pPr>
        <w:rPr>
          <w:rFonts w:ascii="Times New Roman" w:eastAsia="Times New Roman" w:hAnsi="Times New Roman" w:cs="Times New Roman"/>
          <w:sz w:val="24"/>
          <w:szCs w:val="24"/>
          <w:lang w:eastAsia="pl-PL"/>
        </w:rPr>
      </w:pPr>
    </w:p>
    <w:p w:rsidR="001F0081" w:rsidRDefault="001F0081" w:rsidP="00116EA0">
      <w:pPr>
        <w:jc w:val="both"/>
        <w:rPr>
          <w:rFonts w:ascii="Times New Roman" w:hAnsi="Times New Roman" w:cs="Times New Roman"/>
          <w:sz w:val="24"/>
          <w:szCs w:val="24"/>
        </w:rPr>
      </w:pPr>
      <w:r w:rsidRPr="001F0081">
        <w:rPr>
          <w:rFonts w:ascii="Times New Roman" w:hAnsi="Times New Roman" w:cs="Times New Roman"/>
          <w:sz w:val="24"/>
          <w:szCs w:val="24"/>
        </w:rPr>
        <w:t>Do najczęściej udzielanych świadczeń pieniężnych należą:</w:t>
      </w:r>
    </w:p>
    <w:p w:rsidR="001F0081" w:rsidRDefault="001F0081" w:rsidP="00116EA0">
      <w:pPr>
        <w:jc w:val="both"/>
        <w:rPr>
          <w:rFonts w:ascii="Times New Roman" w:hAnsi="Times New Roman" w:cs="Times New Roman"/>
          <w:sz w:val="24"/>
          <w:szCs w:val="24"/>
        </w:rPr>
      </w:pPr>
      <w:r w:rsidRPr="001F0081">
        <w:rPr>
          <w:rFonts w:ascii="Times New Roman" w:hAnsi="Times New Roman" w:cs="Times New Roman"/>
          <w:sz w:val="24"/>
          <w:szCs w:val="24"/>
        </w:rPr>
        <w:t>•</w:t>
      </w:r>
      <w:r w:rsidR="00116EA0">
        <w:rPr>
          <w:rFonts w:ascii="Times New Roman" w:hAnsi="Times New Roman" w:cs="Times New Roman"/>
          <w:sz w:val="24"/>
          <w:szCs w:val="24"/>
        </w:rPr>
        <w:t xml:space="preserve"> </w:t>
      </w:r>
      <w:r w:rsidRPr="001F0081">
        <w:rPr>
          <w:rFonts w:ascii="Times New Roman" w:hAnsi="Times New Roman" w:cs="Times New Roman"/>
          <w:sz w:val="24"/>
          <w:szCs w:val="24"/>
        </w:rPr>
        <w:t>zasiłek stały –</w:t>
      </w:r>
      <w:r w:rsidR="00116EA0">
        <w:rPr>
          <w:rFonts w:ascii="Times New Roman" w:hAnsi="Times New Roman" w:cs="Times New Roman"/>
          <w:sz w:val="24"/>
          <w:szCs w:val="24"/>
        </w:rPr>
        <w:t xml:space="preserve"> </w:t>
      </w:r>
      <w:r w:rsidRPr="001F0081">
        <w:rPr>
          <w:rFonts w:ascii="Times New Roman" w:hAnsi="Times New Roman" w:cs="Times New Roman"/>
          <w:sz w:val="24"/>
          <w:szCs w:val="24"/>
        </w:rPr>
        <w:t>jest to świadczenie przysługujące na podstawie art. 37 ustawy o pomocy społecznej osobom samotnie gospodarującym, niezdolnym do pracy z powodu wieku oraz osobom pozostającym w rodzinach niezdolnym do pracy z powodu wieku lub całkowicie niezdolnym do pracy spełniającym kryterium dochodowe;</w:t>
      </w:r>
    </w:p>
    <w:p w:rsidR="001F0081" w:rsidRDefault="001F0081" w:rsidP="00116EA0">
      <w:pPr>
        <w:jc w:val="both"/>
        <w:rPr>
          <w:rFonts w:ascii="Times New Roman" w:hAnsi="Times New Roman" w:cs="Times New Roman"/>
          <w:sz w:val="24"/>
          <w:szCs w:val="24"/>
        </w:rPr>
      </w:pPr>
      <w:r w:rsidRPr="001F0081">
        <w:rPr>
          <w:rFonts w:ascii="Times New Roman" w:hAnsi="Times New Roman" w:cs="Times New Roman"/>
          <w:sz w:val="24"/>
          <w:szCs w:val="24"/>
        </w:rPr>
        <w:t>•</w:t>
      </w:r>
      <w:r w:rsidR="00116EA0">
        <w:rPr>
          <w:rFonts w:ascii="Times New Roman" w:hAnsi="Times New Roman" w:cs="Times New Roman"/>
          <w:sz w:val="24"/>
          <w:szCs w:val="24"/>
        </w:rPr>
        <w:t xml:space="preserve"> </w:t>
      </w:r>
      <w:r w:rsidRPr="001F0081">
        <w:rPr>
          <w:rFonts w:ascii="Times New Roman" w:hAnsi="Times New Roman" w:cs="Times New Roman"/>
          <w:sz w:val="24"/>
          <w:szCs w:val="24"/>
        </w:rPr>
        <w:t>zasiłek okresowy –</w:t>
      </w:r>
      <w:r w:rsidR="00116EA0">
        <w:rPr>
          <w:rFonts w:ascii="Times New Roman" w:hAnsi="Times New Roman" w:cs="Times New Roman"/>
          <w:sz w:val="24"/>
          <w:szCs w:val="24"/>
        </w:rPr>
        <w:t xml:space="preserve"> </w:t>
      </w:r>
      <w:r w:rsidRPr="001F0081">
        <w:rPr>
          <w:rFonts w:ascii="Times New Roman" w:hAnsi="Times New Roman" w:cs="Times New Roman"/>
          <w:sz w:val="24"/>
          <w:szCs w:val="24"/>
        </w:rPr>
        <w:t>to świadczenie, które przysługuje na podstawie art. 38 ustawy o pomocy społecznej i przeznaczone jest dla osób i rodzin bez dochodu lub o dochodach niższych niż ustawowe kryterium;</w:t>
      </w:r>
    </w:p>
    <w:p w:rsidR="001F0081" w:rsidRDefault="001F0081" w:rsidP="00116EA0">
      <w:pPr>
        <w:jc w:val="both"/>
        <w:rPr>
          <w:rFonts w:ascii="Times New Roman" w:hAnsi="Times New Roman" w:cs="Times New Roman"/>
          <w:sz w:val="24"/>
          <w:szCs w:val="24"/>
        </w:rPr>
      </w:pPr>
      <w:r w:rsidRPr="001F0081">
        <w:rPr>
          <w:rFonts w:ascii="Times New Roman" w:hAnsi="Times New Roman" w:cs="Times New Roman"/>
          <w:sz w:val="24"/>
          <w:szCs w:val="24"/>
        </w:rPr>
        <w:t>•</w:t>
      </w:r>
      <w:r w:rsidR="00116EA0">
        <w:rPr>
          <w:rFonts w:ascii="Times New Roman" w:hAnsi="Times New Roman" w:cs="Times New Roman"/>
          <w:sz w:val="24"/>
          <w:szCs w:val="24"/>
        </w:rPr>
        <w:t xml:space="preserve"> </w:t>
      </w:r>
      <w:r w:rsidRPr="001F0081">
        <w:rPr>
          <w:rFonts w:ascii="Times New Roman" w:hAnsi="Times New Roman" w:cs="Times New Roman"/>
          <w:sz w:val="24"/>
          <w:szCs w:val="24"/>
        </w:rPr>
        <w:t>zasiłek celowy –</w:t>
      </w:r>
      <w:r w:rsidR="00116EA0">
        <w:rPr>
          <w:rFonts w:ascii="Times New Roman" w:hAnsi="Times New Roman" w:cs="Times New Roman"/>
          <w:sz w:val="24"/>
          <w:szCs w:val="24"/>
        </w:rPr>
        <w:t xml:space="preserve"> </w:t>
      </w:r>
      <w:r w:rsidRPr="001F0081">
        <w:rPr>
          <w:rFonts w:ascii="Times New Roman" w:hAnsi="Times New Roman" w:cs="Times New Roman"/>
          <w:sz w:val="24"/>
          <w:szCs w:val="24"/>
        </w:rPr>
        <w:t>jest to świadczenie przyznawane na podstawie art. 39 ustawy o pomocy społecznej na zaspokojenie niezbędnej potrzeby bytowej, a w szczególności na pokrycie części lub całości kosztów zakupu żywności, leków i leczenia, opału, odzieży, niezbędnych przedmiotów użytku domowego, drobnych remontów i napraw w mieszkaniu, a także kosztów pogrzebu</w:t>
      </w:r>
      <w:r>
        <w:rPr>
          <w:rFonts w:ascii="Times New Roman" w:hAnsi="Times New Roman" w:cs="Times New Roman"/>
          <w:sz w:val="24"/>
          <w:szCs w:val="24"/>
        </w:rPr>
        <w:t>.</w:t>
      </w:r>
    </w:p>
    <w:p w:rsidR="001F0081" w:rsidRPr="001F0081" w:rsidRDefault="001F0081" w:rsidP="00EE2FA9">
      <w:pPr>
        <w:rPr>
          <w:rFonts w:ascii="Times New Roman" w:hAnsi="Times New Roman" w:cs="Times New Roman"/>
          <w:sz w:val="24"/>
          <w:szCs w:val="24"/>
        </w:rPr>
      </w:pPr>
      <w:r w:rsidRPr="001F0081">
        <w:rPr>
          <w:rFonts w:ascii="Times New Roman" w:hAnsi="Times New Roman" w:cs="Times New Roman"/>
          <w:sz w:val="24"/>
          <w:szCs w:val="24"/>
        </w:rPr>
        <w:lastRenderedPageBreak/>
        <w:t>1.Świadczenia pieniężne</w:t>
      </w:r>
    </w:p>
    <w:p w:rsidR="001F0081" w:rsidRPr="00116EA0" w:rsidRDefault="001F0081" w:rsidP="00116EA0">
      <w:pPr>
        <w:jc w:val="both"/>
        <w:rPr>
          <w:rFonts w:ascii="Times New Roman" w:hAnsi="Times New Roman" w:cs="Times New Roman"/>
          <w:b/>
          <w:sz w:val="24"/>
          <w:szCs w:val="24"/>
        </w:rPr>
      </w:pPr>
      <w:r w:rsidRPr="00116EA0">
        <w:rPr>
          <w:rFonts w:ascii="Times New Roman" w:hAnsi="Times New Roman" w:cs="Times New Roman"/>
          <w:b/>
          <w:sz w:val="24"/>
          <w:szCs w:val="24"/>
        </w:rPr>
        <w:t>Zasiłek stały</w:t>
      </w:r>
    </w:p>
    <w:p w:rsidR="001F0081" w:rsidRPr="001F0081" w:rsidRDefault="001F0081" w:rsidP="00116EA0">
      <w:pPr>
        <w:jc w:val="both"/>
        <w:rPr>
          <w:rFonts w:ascii="Times New Roman" w:hAnsi="Times New Roman" w:cs="Times New Roman"/>
          <w:sz w:val="24"/>
          <w:szCs w:val="24"/>
        </w:rPr>
      </w:pPr>
      <w:r w:rsidRPr="001F0081">
        <w:rPr>
          <w:rFonts w:ascii="Times New Roman" w:hAnsi="Times New Roman" w:cs="Times New Roman"/>
          <w:sz w:val="24"/>
          <w:szCs w:val="24"/>
        </w:rPr>
        <w:t>Zasiłki stałe realizowane są w ramach zadań własnych gminy. Na realizację zada</w:t>
      </w:r>
      <w:r w:rsidR="00116EA0">
        <w:rPr>
          <w:rFonts w:ascii="Times New Roman" w:hAnsi="Times New Roman" w:cs="Times New Roman"/>
          <w:sz w:val="24"/>
          <w:szCs w:val="24"/>
        </w:rPr>
        <w:t>nia wydatkowano kwotę 69 801 zł, a z pomocy skorzystało 11</w:t>
      </w:r>
      <w:r w:rsidRPr="001F0081">
        <w:rPr>
          <w:rFonts w:ascii="Times New Roman" w:hAnsi="Times New Roman" w:cs="Times New Roman"/>
          <w:sz w:val="24"/>
          <w:szCs w:val="24"/>
        </w:rPr>
        <w:t xml:space="preserve"> osób, w tym samotnie </w:t>
      </w:r>
      <w:r w:rsidR="00116EA0">
        <w:rPr>
          <w:rFonts w:ascii="Times New Roman" w:hAnsi="Times New Roman" w:cs="Times New Roman"/>
          <w:sz w:val="24"/>
          <w:szCs w:val="24"/>
        </w:rPr>
        <w:t>gospodarujących 9</w:t>
      </w:r>
      <w:r w:rsidRPr="001F0081">
        <w:rPr>
          <w:rFonts w:ascii="Times New Roman" w:hAnsi="Times New Roman" w:cs="Times New Roman"/>
          <w:sz w:val="24"/>
          <w:szCs w:val="24"/>
        </w:rPr>
        <w:t xml:space="preserve"> </w:t>
      </w:r>
      <w:r w:rsidR="00116EA0">
        <w:rPr>
          <w:rFonts w:ascii="Times New Roman" w:hAnsi="Times New Roman" w:cs="Times New Roman"/>
          <w:sz w:val="24"/>
          <w:szCs w:val="24"/>
        </w:rPr>
        <w:t>osób, pozostających w rodzinie 2 osoby</w:t>
      </w:r>
      <w:r w:rsidRPr="001F0081">
        <w:rPr>
          <w:rFonts w:ascii="Times New Roman" w:hAnsi="Times New Roman" w:cs="Times New Roman"/>
          <w:sz w:val="24"/>
          <w:szCs w:val="24"/>
        </w:rPr>
        <w:t>. Liczba w</w:t>
      </w:r>
      <w:r w:rsidR="00116EA0">
        <w:rPr>
          <w:rFonts w:ascii="Times New Roman" w:hAnsi="Times New Roman" w:cs="Times New Roman"/>
          <w:sz w:val="24"/>
          <w:szCs w:val="24"/>
        </w:rPr>
        <w:t>ypłaconych świadczeń wynosi 123</w:t>
      </w:r>
    </w:p>
    <w:p w:rsidR="001F0081" w:rsidRPr="00116EA0" w:rsidRDefault="001F0081" w:rsidP="00EE2FA9">
      <w:pPr>
        <w:rPr>
          <w:rFonts w:ascii="Times New Roman" w:hAnsi="Times New Roman" w:cs="Times New Roman"/>
          <w:b/>
          <w:sz w:val="24"/>
          <w:szCs w:val="24"/>
        </w:rPr>
      </w:pPr>
      <w:r w:rsidRPr="00116EA0">
        <w:rPr>
          <w:rFonts w:ascii="Times New Roman" w:hAnsi="Times New Roman" w:cs="Times New Roman"/>
          <w:b/>
          <w:sz w:val="24"/>
          <w:szCs w:val="24"/>
        </w:rPr>
        <w:t>Zasiłek okresowy</w:t>
      </w:r>
    </w:p>
    <w:p w:rsidR="001F0081" w:rsidRPr="001F0081" w:rsidRDefault="001F0081" w:rsidP="00116EA0">
      <w:pPr>
        <w:jc w:val="both"/>
        <w:rPr>
          <w:rFonts w:ascii="Times New Roman" w:hAnsi="Times New Roman" w:cs="Times New Roman"/>
          <w:sz w:val="24"/>
          <w:szCs w:val="24"/>
        </w:rPr>
      </w:pPr>
      <w:r w:rsidRPr="001F0081">
        <w:rPr>
          <w:rFonts w:ascii="Times New Roman" w:hAnsi="Times New Roman" w:cs="Times New Roman"/>
          <w:sz w:val="24"/>
          <w:szCs w:val="24"/>
        </w:rPr>
        <w:t>Na pomoc w postaci</w:t>
      </w:r>
      <w:r w:rsidR="00116EA0">
        <w:rPr>
          <w:rFonts w:ascii="Times New Roman" w:hAnsi="Times New Roman" w:cs="Times New Roman"/>
          <w:sz w:val="24"/>
          <w:szCs w:val="24"/>
        </w:rPr>
        <w:t xml:space="preserve"> zasiłków okresowych w roku 2019 wydatkowano kwotę 18 611 zł. Pomocą objęto 9</w:t>
      </w:r>
      <w:r w:rsidRPr="001F0081">
        <w:rPr>
          <w:rFonts w:ascii="Times New Roman" w:hAnsi="Times New Roman" w:cs="Times New Roman"/>
          <w:sz w:val="24"/>
          <w:szCs w:val="24"/>
        </w:rPr>
        <w:t xml:space="preserve"> osób. Z powodu bezrobocia</w:t>
      </w:r>
      <w:r w:rsidR="00116EA0">
        <w:rPr>
          <w:rFonts w:ascii="Times New Roman" w:hAnsi="Times New Roman" w:cs="Times New Roman"/>
          <w:sz w:val="24"/>
          <w:szCs w:val="24"/>
        </w:rPr>
        <w:t xml:space="preserve"> </w:t>
      </w:r>
      <w:r w:rsidRPr="001F0081">
        <w:rPr>
          <w:rFonts w:ascii="Times New Roman" w:hAnsi="Times New Roman" w:cs="Times New Roman"/>
          <w:sz w:val="24"/>
          <w:szCs w:val="24"/>
        </w:rPr>
        <w:t>pomoc otrzym</w:t>
      </w:r>
      <w:r w:rsidR="00116EA0">
        <w:rPr>
          <w:rFonts w:ascii="Times New Roman" w:hAnsi="Times New Roman" w:cs="Times New Roman"/>
          <w:sz w:val="24"/>
          <w:szCs w:val="24"/>
        </w:rPr>
        <w:t xml:space="preserve">ało 4 osoby, niepełnosprawności 1 osoba, z innego powodu 4 osoby </w:t>
      </w:r>
      <w:r w:rsidRPr="001F0081">
        <w:rPr>
          <w:rFonts w:ascii="Times New Roman" w:hAnsi="Times New Roman" w:cs="Times New Roman"/>
          <w:sz w:val="24"/>
          <w:szCs w:val="24"/>
        </w:rPr>
        <w:t>.</w:t>
      </w:r>
      <w:r w:rsidR="00116EA0">
        <w:rPr>
          <w:rFonts w:ascii="Times New Roman" w:hAnsi="Times New Roman" w:cs="Times New Roman"/>
          <w:sz w:val="24"/>
          <w:szCs w:val="24"/>
        </w:rPr>
        <w:t>Liczba wypłaconych świadczeń 46.</w:t>
      </w:r>
    </w:p>
    <w:p w:rsidR="00116EA0" w:rsidRPr="00116EA0" w:rsidRDefault="001F0081" w:rsidP="00EE2FA9">
      <w:pPr>
        <w:rPr>
          <w:rFonts w:ascii="Times New Roman" w:hAnsi="Times New Roman" w:cs="Times New Roman"/>
          <w:b/>
          <w:sz w:val="24"/>
          <w:szCs w:val="24"/>
        </w:rPr>
      </w:pPr>
      <w:r w:rsidRPr="00116EA0">
        <w:rPr>
          <w:rFonts w:ascii="Times New Roman" w:hAnsi="Times New Roman" w:cs="Times New Roman"/>
          <w:b/>
          <w:sz w:val="24"/>
          <w:szCs w:val="24"/>
        </w:rPr>
        <w:t>Zasiłki celowe</w:t>
      </w:r>
    </w:p>
    <w:p w:rsidR="001F0081" w:rsidRDefault="001F0081" w:rsidP="00CD1444">
      <w:pPr>
        <w:jc w:val="both"/>
        <w:rPr>
          <w:rFonts w:ascii="Times New Roman" w:hAnsi="Times New Roman" w:cs="Times New Roman"/>
          <w:sz w:val="24"/>
          <w:szCs w:val="24"/>
        </w:rPr>
      </w:pPr>
      <w:r w:rsidRPr="001F0081">
        <w:rPr>
          <w:rFonts w:ascii="Times New Roman" w:hAnsi="Times New Roman" w:cs="Times New Roman"/>
          <w:sz w:val="24"/>
          <w:szCs w:val="24"/>
        </w:rPr>
        <w:t>Z pomocy w postaci z</w:t>
      </w:r>
      <w:r w:rsidR="00116EA0">
        <w:rPr>
          <w:rFonts w:ascii="Times New Roman" w:hAnsi="Times New Roman" w:cs="Times New Roman"/>
          <w:sz w:val="24"/>
          <w:szCs w:val="24"/>
        </w:rPr>
        <w:t>asiłków celowych skorzystało 21</w:t>
      </w:r>
      <w:r w:rsidRPr="001F0081">
        <w:rPr>
          <w:rFonts w:ascii="Times New Roman" w:hAnsi="Times New Roman" w:cs="Times New Roman"/>
          <w:sz w:val="24"/>
          <w:szCs w:val="24"/>
        </w:rPr>
        <w:t xml:space="preserve"> rodzin, którym decyzją przyznano świadczenie. Na po</w:t>
      </w:r>
      <w:r w:rsidR="00116EA0">
        <w:rPr>
          <w:rFonts w:ascii="Times New Roman" w:hAnsi="Times New Roman" w:cs="Times New Roman"/>
          <w:sz w:val="24"/>
          <w:szCs w:val="24"/>
        </w:rPr>
        <w:t>moc wydatkowano kwotę 31 000</w:t>
      </w:r>
      <w:r w:rsidRPr="001F0081">
        <w:rPr>
          <w:rFonts w:ascii="Times New Roman" w:hAnsi="Times New Roman" w:cs="Times New Roman"/>
          <w:sz w:val="24"/>
          <w:szCs w:val="24"/>
        </w:rPr>
        <w:t xml:space="preserve"> zł z przeznaczeniem na:</w:t>
      </w:r>
      <w:r w:rsidR="00CD1444">
        <w:rPr>
          <w:rFonts w:ascii="Times New Roman" w:hAnsi="Times New Roman" w:cs="Times New Roman"/>
          <w:sz w:val="24"/>
          <w:szCs w:val="24"/>
        </w:rPr>
        <w:t xml:space="preserve"> </w:t>
      </w:r>
      <w:r w:rsidRPr="001F0081">
        <w:rPr>
          <w:rFonts w:ascii="Times New Roman" w:hAnsi="Times New Roman" w:cs="Times New Roman"/>
          <w:sz w:val="24"/>
          <w:szCs w:val="24"/>
        </w:rPr>
        <w:t xml:space="preserve">wypłatę zasiłków celowych </w:t>
      </w:r>
      <w:r w:rsidR="00116EA0">
        <w:rPr>
          <w:rFonts w:ascii="Times New Roman" w:hAnsi="Times New Roman" w:cs="Times New Roman"/>
          <w:sz w:val="24"/>
          <w:szCs w:val="24"/>
        </w:rPr>
        <w:t xml:space="preserve">i celowych </w:t>
      </w:r>
      <w:r w:rsidRPr="001F0081">
        <w:rPr>
          <w:rFonts w:ascii="Times New Roman" w:hAnsi="Times New Roman" w:cs="Times New Roman"/>
          <w:sz w:val="24"/>
          <w:szCs w:val="24"/>
        </w:rPr>
        <w:t>specjalnych z przeznaczeniem na zakup leków,</w:t>
      </w:r>
      <w:r w:rsidR="00116EA0">
        <w:rPr>
          <w:rFonts w:ascii="Times New Roman" w:hAnsi="Times New Roman" w:cs="Times New Roman"/>
          <w:sz w:val="24"/>
          <w:szCs w:val="24"/>
        </w:rPr>
        <w:t xml:space="preserve"> </w:t>
      </w:r>
      <w:r w:rsidR="00CD1444">
        <w:rPr>
          <w:rFonts w:ascii="Times New Roman" w:hAnsi="Times New Roman" w:cs="Times New Roman"/>
          <w:sz w:val="24"/>
          <w:szCs w:val="24"/>
        </w:rPr>
        <w:t>zakup opału.</w:t>
      </w:r>
    </w:p>
    <w:p w:rsidR="001F0081" w:rsidRDefault="00CD1444" w:rsidP="001F008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F0081" w:rsidRPr="001F0081">
        <w:rPr>
          <w:rFonts w:ascii="Times New Roman" w:eastAsia="Times New Roman" w:hAnsi="Times New Roman" w:cs="Times New Roman"/>
          <w:sz w:val="24"/>
          <w:szCs w:val="24"/>
          <w:lang w:eastAsia="pl-PL"/>
        </w:rPr>
        <w:t>.Świadczenia niepieniężne</w:t>
      </w:r>
    </w:p>
    <w:p w:rsidR="00CD1444" w:rsidRPr="001F0081" w:rsidRDefault="00CD1444" w:rsidP="001F0081">
      <w:pPr>
        <w:spacing w:after="0" w:line="240" w:lineRule="auto"/>
        <w:rPr>
          <w:rFonts w:ascii="Times New Roman" w:eastAsia="Times New Roman" w:hAnsi="Times New Roman" w:cs="Times New Roman"/>
          <w:sz w:val="24"/>
          <w:szCs w:val="24"/>
          <w:lang w:eastAsia="pl-PL"/>
        </w:rPr>
      </w:pPr>
    </w:p>
    <w:p w:rsidR="001F0081" w:rsidRPr="001F0081" w:rsidRDefault="00CD1444" w:rsidP="00AD6D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roku 2019 </w:t>
      </w:r>
      <w:r w:rsidR="001F0081" w:rsidRPr="001F0081">
        <w:rPr>
          <w:rFonts w:ascii="Times New Roman" w:eastAsia="Times New Roman" w:hAnsi="Times New Roman" w:cs="Times New Roman"/>
          <w:sz w:val="24"/>
          <w:szCs w:val="24"/>
          <w:lang w:eastAsia="pl-PL"/>
        </w:rPr>
        <w:t xml:space="preserve"> Ośrode</w:t>
      </w:r>
      <w:r>
        <w:rPr>
          <w:rFonts w:ascii="Times New Roman" w:eastAsia="Times New Roman" w:hAnsi="Times New Roman" w:cs="Times New Roman"/>
          <w:sz w:val="24"/>
          <w:szCs w:val="24"/>
          <w:lang w:eastAsia="pl-PL"/>
        </w:rPr>
        <w:t xml:space="preserve">k Pomocy Społecznej w </w:t>
      </w:r>
      <w:r w:rsidR="001F0081" w:rsidRPr="001F0081">
        <w:rPr>
          <w:rFonts w:ascii="Times New Roman" w:eastAsia="Times New Roman" w:hAnsi="Times New Roman" w:cs="Times New Roman"/>
          <w:sz w:val="24"/>
          <w:szCs w:val="24"/>
          <w:lang w:eastAsia="pl-PL"/>
        </w:rPr>
        <w:t xml:space="preserve"> realizował następujące świa</w:t>
      </w:r>
      <w:r>
        <w:rPr>
          <w:rFonts w:ascii="Times New Roman" w:eastAsia="Times New Roman" w:hAnsi="Times New Roman" w:cs="Times New Roman"/>
          <w:sz w:val="24"/>
          <w:szCs w:val="24"/>
          <w:lang w:eastAsia="pl-PL"/>
        </w:rPr>
        <w:t xml:space="preserve">dczenia </w:t>
      </w:r>
      <w:r w:rsidR="001F0081" w:rsidRPr="001F0081">
        <w:rPr>
          <w:rFonts w:ascii="Times New Roman" w:eastAsia="Times New Roman" w:hAnsi="Times New Roman" w:cs="Times New Roman"/>
          <w:sz w:val="24"/>
          <w:szCs w:val="24"/>
          <w:lang w:eastAsia="pl-PL"/>
        </w:rPr>
        <w:t>niepieniężne:</w:t>
      </w:r>
    </w:p>
    <w:p w:rsidR="00AD6D8D" w:rsidRDefault="001F0081" w:rsidP="00AD6D8D">
      <w:pPr>
        <w:spacing w:after="0" w:line="240" w:lineRule="auto"/>
        <w:jc w:val="both"/>
        <w:rPr>
          <w:rFonts w:ascii="Times New Roman" w:eastAsia="Times New Roman" w:hAnsi="Times New Roman" w:cs="Times New Roman"/>
          <w:sz w:val="24"/>
          <w:szCs w:val="24"/>
          <w:lang w:eastAsia="pl-PL"/>
        </w:rPr>
      </w:pPr>
      <w:r w:rsidRPr="001F0081">
        <w:rPr>
          <w:rFonts w:ascii="Times New Roman" w:eastAsia="Times New Roman" w:hAnsi="Times New Roman" w:cs="Times New Roman"/>
          <w:sz w:val="24"/>
          <w:szCs w:val="24"/>
          <w:lang w:eastAsia="pl-PL"/>
        </w:rPr>
        <w:t>1)</w:t>
      </w:r>
      <w:r w:rsidR="00CD1444">
        <w:rPr>
          <w:rFonts w:ascii="Times New Roman" w:eastAsia="Times New Roman" w:hAnsi="Times New Roman" w:cs="Times New Roman"/>
          <w:sz w:val="24"/>
          <w:szCs w:val="24"/>
          <w:lang w:eastAsia="pl-PL"/>
        </w:rPr>
        <w:t xml:space="preserve"> </w:t>
      </w:r>
      <w:r w:rsidRPr="001F0081">
        <w:rPr>
          <w:rFonts w:ascii="Times New Roman" w:eastAsia="Times New Roman" w:hAnsi="Times New Roman" w:cs="Times New Roman"/>
          <w:sz w:val="24"/>
          <w:szCs w:val="24"/>
          <w:lang w:eastAsia="pl-PL"/>
        </w:rPr>
        <w:t>Praca socjalna –</w:t>
      </w:r>
      <w:r w:rsidR="00AD6D8D">
        <w:rPr>
          <w:rFonts w:ascii="Times New Roman" w:eastAsia="Times New Roman" w:hAnsi="Times New Roman" w:cs="Times New Roman"/>
          <w:sz w:val="24"/>
          <w:szCs w:val="24"/>
          <w:lang w:eastAsia="pl-PL"/>
        </w:rPr>
        <w:t xml:space="preserve"> </w:t>
      </w:r>
      <w:r w:rsidRPr="001F0081">
        <w:rPr>
          <w:rFonts w:ascii="Times New Roman" w:eastAsia="Times New Roman" w:hAnsi="Times New Roman" w:cs="Times New Roman"/>
          <w:sz w:val="24"/>
          <w:szCs w:val="24"/>
          <w:lang w:eastAsia="pl-PL"/>
        </w:rPr>
        <w:t>to działalność zawodowa polegająca na prowadzeniu polityki społecznej w zakresie podnoszenia dobrobytu i poprawy jakości życia jednostki i społeczeństwa oraz złagodzenia ludzkiego cierpienia i rozwiązywania problemów społecznych. To także stały kontakt z rodziną i wspieranie jej w pokonywaniu trudności jakie napotyka w codziennym życiu. Nie bez znaczenia pracę pracownika socjalnego ujmuje się jako służbę drugiemu człowiekowi. To on pomaga</w:t>
      </w:r>
      <w:r>
        <w:rPr>
          <w:rFonts w:ascii="Times New Roman" w:eastAsia="Times New Roman" w:hAnsi="Times New Roman" w:cs="Times New Roman"/>
          <w:sz w:val="24"/>
          <w:szCs w:val="24"/>
          <w:lang w:eastAsia="pl-PL"/>
        </w:rPr>
        <w:t xml:space="preserve"> </w:t>
      </w:r>
      <w:r w:rsidRPr="001F0081">
        <w:rPr>
          <w:rFonts w:ascii="Times New Roman" w:eastAsia="Times New Roman" w:hAnsi="Times New Roman" w:cs="Times New Roman"/>
          <w:sz w:val="24"/>
          <w:szCs w:val="24"/>
          <w:lang w:eastAsia="pl-PL"/>
        </w:rPr>
        <w:t xml:space="preserve">wówczas, gdy wszystko inne zawodzi. </w:t>
      </w:r>
      <w:r w:rsidR="00AD6D8D">
        <w:rPr>
          <w:rFonts w:ascii="Times New Roman" w:eastAsia="Times New Roman" w:hAnsi="Times New Roman" w:cs="Times New Roman"/>
          <w:sz w:val="24"/>
          <w:szCs w:val="24"/>
          <w:lang w:eastAsia="pl-PL"/>
        </w:rPr>
        <w:t>W roku 2019</w:t>
      </w:r>
      <w:r w:rsidRPr="001F0081">
        <w:rPr>
          <w:rFonts w:ascii="Times New Roman" w:eastAsia="Times New Roman" w:hAnsi="Times New Roman" w:cs="Times New Roman"/>
          <w:sz w:val="24"/>
          <w:szCs w:val="24"/>
          <w:lang w:eastAsia="pl-PL"/>
        </w:rPr>
        <w:t xml:space="preserve"> pracownicy s</w:t>
      </w:r>
      <w:r w:rsidR="00AD6D8D">
        <w:rPr>
          <w:rFonts w:ascii="Times New Roman" w:eastAsia="Times New Roman" w:hAnsi="Times New Roman" w:cs="Times New Roman"/>
          <w:sz w:val="24"/>
          <w:szCs w:val="24"/>
          <w:lang w:eastAsia="pl-PL"/>
        </w:rPr>
        <w:t xml:space="preserve">ocjalni </w:t>
      </w:r>
      <w:r w:rsidRPr="001F0081">
        <w:rPr>
          <w:rFonts w:ascii="Times New Roman" w:eastAsia="Times New Roman" w:hAnsi="Times New Roman" w:cs="Times New Roman"/>
          <w:sz w:val="24"/>
          <w:szCs w:val="24"/>
          <w:lang w:eastAsia="pl-PL"/>
        </w:rPr>
        <w:t xml:space="preserve">prowadzili prace </w:t>
      </w:r>
      <w:r w:rsidR="00AD6D8D">
        <w:rPr>
          <w:rFonts w:ascii="Times New Roman" w:eastAsia="Times New Roman" w:hAnsi="Times New Roman" w:cs="Times New Roman"/>
          <w:sz w:val="24"/>
          <w:szCs w:val="24"/>
          <w:lang w:eastAsia="pl-PL"/>
        </w:rPr>
        <w:t>socjalną z 15</w:t>
      </w:r>
      <w:r w:rsidRPr="001F0081">
        <w:rPr>
          <w:rFonts w:ascii="Times New Roman" w:eastAsia="Times New Roman" w:hAnsi="Times New Roman" w:cs="Times New Roman"/>
          <w:sz w:val="24"/>
          <w:szCs w:val="24"/>
          <w:lang w:eastAsia="pl-PL"/>
        </w:rPr>
        <w:t xml:space="preserve"> rodzinami, a l</w:t>
      </w:r>
      <w:r w:rsidR="00AD6D8D">
        <w:rPr>
          <w:rFonts w:ascii="Times New Roman" w:eastAsia="Times New Roman" w:hAnsi="Times New Roman" w:cs="Times New Roman"/>
          <w:sz w:val="24"/>
          <w:szCs w:val="24"/>
          <w:lang w:eastAsia="pl-PL"/>
        </w:rPr>
        <w:t>iczba osób w rodzinie wynosi 25</w:t>
      </w:r>
      <w:r>
        <w:rPr>
          <w:rFonts w:ascii="Times New Roman" w:eastAsia="Times New Roman" w:hAnsi="Times New Roman" w:cs="Times New Roman"/>
          <w:sz w:val="24"/>
          <w:szCs w:val="24"/>
          <w:lang w:eastAsia="pl-PL"/>
        </w:rPr>
        <w:t>.</w:t>
      </w:r>
    </w:p>
    <w:p w:rsidR="00AD6D8D" w:rsidRPr="00AD6D8D" w:rsidRDefault="00AD6D8D" w:rsidP="00AD6D8D">
      <w:pPr>
        <w:spacing w:after="0" w:line="240" w:lineRule="auto"/>
        <w:jc w:val="both"/>
        <w:rPr>
          <w:rFonts w:ascii="Times New Roman" w:eastAsia="Times New Roman" w:hAnsi="Times New Roman" w:cs="Times New Roman"/>
          <w:sz w:val="24"/>
          <w:szCs w:val="24"/>
          <w:lang w:eastAsia="pl-PL"/>
        </w:rPr>
      </w:pPr>
    </w:p>
    <w:p w:rsidR="001F0081" w:rsidRPr="001F0081" w:rsidRDefault="001F0081" w:rsidP="00AD6D8D">
      <w:pPr>
        <w:jc w:val="both"/>
        <w:rPr>
          <w:rFonts w:ascii="Times New Roman" w:hAnsi="Times New Roman" w:cs="Times New Roman"/>
          <w:sz w:val="24"/>
          <w:szCs w:val="24"/>
        </w:rPr>
      </w:pPr>
      <w:r w:rsidRPr="001F0081">
        <w:rPr>
          <w:rFonts w:ascii="Times New Roman" w:hAnsi="Times New Roman" w:cs="Times New Roman"/>
          <w:sz w:val="24"/>
          <w:szCs w:val="24"/>
        </w:rPr>
        <w:t>2)</w:t>
      </w:r>
      <w:r w:rsidR="00AD6D8D">
        <w:rPr>
          <w:rFonts w:ascii="Times New Roman" w:hAnsi="Times New Roman" w:cs="Times New Roman"/>
          <w:sz w:val="24"/>
          <w:szCs w:val="24"/>
        </w:rPr>
        <w:t xml:space="preserve"> </w:t>
      </w:r>
      <w:r w:rsidRPr="001F0081">
        <w:rPr>
          <w:rFonts w:ascii="Times New Roman" w:hAnsi="Times New Roman" w:cs="Times New Roman"/>
          <w:sz w:val="24"/>
          <w:szCs w:val="24"/>
        </w:rPr>
        <w:t>Zapewnienie posiłku.</w:t>
      </w:r>
    </w:p>
    <w:p w:rsidR="001F0081" w:rsidRDefault="001F0081" w:rsidP="00AD6D8D">
      <w:pPr>
        <w:jc w:val="both"/>
        <w:rPr>
          <w:rFonts w:ascii="Times New Roman" w:hAnsi="Times New Roman" w:cs="Times New Roman"/>
          <w:sz w:val="24"/>
          <w:szCs w:val="24"/>
        </w:rPr>
      </w:pPr>
      <w:r w:rsidRPr="001F0081">
        <w:rPr>
          <w:rFonts w:ascii="Times New Roman" w:hAnsi="Times New Roman" w:cs="Times New Roman"/>
          <w:sz w:val="24"/>
          <w:szCs w:val="24"/>
        </w:rPr>
        <w:t>Dożywianie dzieci i zapewnienie jednego gorącego posiłku dziennie osobom tego pozbawionym jest zadaniem własnym obowiązkowym gminy. Adresatami są dzieci od 0-7 roku życia, uczniowie s</w:t>
      </w:r>
      <w:r w:rsidR="00AD6D8D">
        <w:rPr>
          <w:rFonts w:ascii="Times New Roman" w:hAnsi="Times New Roman" w:cs="Times New Roman"/>
          <w:sz w:val="24"/>
          <w:szCs w:val="24"/>
        </w:rPr>
        <w:t>zkół podstawowych, ponadpodstawowych</w:t>
      </w:r>
      <w:r w:rsidRPr="001F0081">
        <w:rPr>
          <w:rFonts w:ascii="Times New Roman" w:hAnsi="Times New Roman" w:cs="Times New Roman"/>
          <w:sz w:val="24"/>
          <w:szCs w:val="24"/>
        </w:rPr>
        <w:t xml:space="preserve"> oraz osoby dorosłe w trudnej sytuacji życiowej w szczególności samotne, starsze, chore, niepełnosprawne jeżeli ich dochód nie przekracza 150% kryterium dochodowego określonego w ustawie o pomocy społecznej. Formą realizacji dożywiania jest zakup posiłków lub przyznanie zasiłku celowego na zakup żywności. Realizacja tej formy pomocy odbywa się głównie poprzez prowadzenie dożywiania dzieci w</w:t>
      </w:r>
      <w:r w:rsidR="00AD6D8D">
        <w:rPr>
          <w:rFonts w:ascii="Times New Roman" w:hAnsi="Times New Roman" w:cs="Times New Roman"/>
          <w:sz w:val="24"/>
          <w:szCs w:val="24"/>
        </w:rPr>
        <w:t xml:space="preserve"> </w:t>
      </w:r>
      <w:r w:rsidRPr="001F0081">
        <w:rPr>
          <w:rFonts w:ascii="Times New Roman" w:hAnsi="Times New Roman" w:cs="Times New Roman"/>
          <w:sz w:val="24"/>
          <w:szCs w:val="24"/>
        </w:rPr>
        <w:t>placówkach edukacyjnych</w:t>
      </w:r>
      <w:r w:rsidR="00AD6D8D">
        <w:rPr>
          <w:rFonts w:ascii="Times New Roman" w:hAnsi="Times New Roman" w:cs="Times New Roman"/>
          <w:sz w:val="24"/>
          <w:szCs w:val="24"/>
        </w:rPr>
        <w:t xml:space="preserve"> oraz </w:t>
      </w:r>
      <w:r w:rsidRPr="001F0081">
        <w:rPr>
          <w:rFonts w:ascii="Times New Roman" w:hAnsi="Times New Roman" w:cs="Times New Roman"/>
          <w:sz w:val="24"/>
          <w:szCs w:val="24"/>
        </w:rPr>
        <w:t xml:space="preserve"> poprzez zasiłki celowe.</w:t>
      </w:r>
      <w:r w:rsidR="00AD6D8D">
        <w:rPr>
          <w:rFonts w:ascii="Times New Roman" w:hAnsi="Times New Roman" w:cs="Times New Roman"/>
          <w:sz w:val="24"/>
          <w:szCs w:val="24"/>
        </w:rPr>
        <w:t xml:space="preserve"> W roku 2019</w:t>
      </w:r>
      <w:r w:rsidRPr="001F0081">
        <w:rPr>
          <w:rFonts w:ascii="Times New Roman" w:hAnsi="Times New Roman" w:cs="Times New Roman"/>
          <w:sz w:val="24"/>
          <w:szCs w:val="24"/>
        </w:rPr>
        <w:t xml:space="preserve"> ogólny koszt progr</w:t>
      </w:r>
      <w:r w:rsidR="00AD6D8D">
        <w:rPr>
          <w:rFonts w:ascii="Times New Roman" w:hAnsi="Times New Roman" w:cs="Times New Roman"/>
          <w:sz w:val="24"/>
          <w:szCs w:val="24"/>
        </w:rPr>
        <w:t>amu zamknął się kwotą 38 549</w:t>
      </w:r>
      <w:r w:rsidRPr="001F0081">
        <w:rPr>
          <w:rFonts w:ascii="Times New Roman" w:hAnsi="Times New Roman" w:cs="Times New Roman"/>
          <w:sz w:val="24"/>
          <w:szCs w:val="24"/>
        </w:rPr>
        <w:t xml:space="preserve"> zł w t</w:t>
      </w:r>
      <w:r w:rsidR="00AD6D8D">
        <w:rPr>
          <w:rFonts w:ascii="Times New Roman" w:hAnsi="Times New Roman" w:cs="Times New Roman"/>
          <w:sz w:val="24"/>
          <w:szCs w:val="24"/>
        </w:rPr>
        <w:t>ym środki własne gminy 10 000</w:t>
      </w:r>
      <w:r w:rsidRPr="001F0081">
        <w:rPr>
          <w:rFonts w:ascii="Times New Roman" w:hAnsi="Times New Roman" w:cs="Times New Roman"/>
          <w:sz w:val="24"/>
          <w:szCs w:val="24"/>
        </w:rPr>
        <w:t xml:space="preserve"> zł, a dotacja z rządowego programu „Pomoc państwa w zakresie do</w:t>
      </w:r>
      <w:r w:rsidR="00AD6D8D">
        <w:rPr>
          <w:rFonts w:ascii="Times New Roman" w:hAnsi="Times New Roman" w:cs="Times New Roman"/>
          <w:sz w:val="24"/>
          <w:szCs w:val="24"/>
        </w:rPr>
        <w:t>żywiania” wyniosła 28 549 zł</w:t>
      </w:r>
      <w:r w:rsidRPr="001F0081">
        <w:rPr>
          <w:rFonts w:ascii="Times New Roman" w:hAnsi="Times New Roman" w:cs="Times New Roman"/>
          <w:sz w:val="24"/>
          <w:szCs w:val="24"/>
        </w:rPr>
        <w:t>. Z pomocy w postaci dożywiania sko</w:t>
      </w:r>
      <w:r w:rsidR="00AD6D8D">
        <w:rPr>
          <w:rFonts w:ascii="Times New Roman" w:hAnsi="Times New Roman" w:cs="Times New Roman"/>
          <w:sz w:val="24"/>
          <w:szCs w:val="24"/>
        </w:rPr>
        <w:t>rzystało 70</w:t>
      </w:r>
      <w:r w:rsidRPr="001F0081">
        <w:rPr>
          <w:rFonts w:ascii="Times New Roman" w:hAnsi="Times New Roman" w:cs="Times New Roman"/>
          <w:sz w:val="24"/>
          <w:szCs w:val="24"/>
        </w:rPr>
        <w:t xml:space="preserve"> osób, w tym korzystających z</w:t>
      </w:r>
      <w:r w:rsidR="00AD6D8D">
        <w:rPr>
          <w:rFonts w:ascii="Times New Roman" w:hAnsi="Times New Roman" w:cs="Times New Roman"/>
          <w:sz w:val="24"/>
          <w:szCs w:val="24"/>
        </w:rPr>
        <w:t xml:space="preserve"> posiłku 28 osób, zasiłków celowych 12 rodziny. Wydano 2 908</w:t>
      </w:r>
      <w:r w:rsidRPr="001F0081">
        <w:rPr>
          <w:rFonts w:ascii="Times New Roman" w:hAnsi="Times New Roman" w:cs="Times New Roman"/>
          <w:sz w:val="24"/>
          <w:szCs w:val="24"/>
        </w:rPr>
        <w:t xml:space="preserve"> posiłków.</w:t>
      </w:r>
    </w:p>
    <w:p w:rsidR="001F0081" w:rsidRPr="001F0081" w:rsidRDefault="006A150F" w:rsidP="001F0081">
      <w:pPr>
        <w:rPr>
          <w:rFonts w:ascii="Times New Roman" w:hAnsi="Times New Roman" w:cs="Times New Roman"/>
          <w:sz w:val="24"/>
          <w:szCs w:val="24"/>
        </w:rPr>
      </w:pPr>
      <w:r>
        <w:rPr>
          <w:rFonts w:ascii="Times New Roman" w:hAnsi="Times New Roman" w:cs="Times New Roman"/>
          <w:sz w:val="24"/>
          <w:szCs w:val="24"/>
        </w:rPr>
        <w:t>3</w:t>
      </w:r>
      <w:r w:rsidR="001F0081" w:rsidRPr="001F0081">
        <w:rPr>
          <w:rFonts w:ascii="Times New Roman" w:hAnsi="Times New Roman" w:cs="Times New Roman"/>
          <w:sz w:val="24"/>
          <w:szCs w:val="24"/>
        </w:rPr>
        <w:t>)</w:t>
      </w:r>
      <w:r w:rsidR="00AD6D8D">
        <w:rPr>
          <w:rFonts w:ascii="Times New Roman" w:hAnsi="Times New Roman" w:cs="Times New Roman"/>
          <w:sz w:val="24"/>
          <w:szCs w:val="24"/>
        </w:rPr>
        <w:t xml:space="preserve"> </w:t>
      </w:r>
      <w:r w:rsidR="001F0081" w:rsidRPr="001F0081">
        <w:rPr>
          <w:rFonts w:ascii="Times New Roman" w:hAnsi="Times New Roman" w:cs="Times New Roman"/>
          <w:sz w:val="24"/>
          <w:szCs w:val="24"/>
        </w:rPr>
        <w:t>Domy pomocy społecznej.</w:t>
      </w:r>
    </w:p>
    <w:p w:rsidR="001F0081" w:rsidRPr="001F0081" w:rsidRDefault="001F0081" w:rsidP="00AD6D8D">
      <w:pPr>
        <w:jc w:val="both"/>
        <w:rPr>
          <w:rFonts w:ascii="Times New Roman" w:hAnsi="Times New Roman" w:cs="Times New Roman"/>
          <w:sz w:val="24"/>
          <w:szCs w:val="24"/>
        </w:rPr>
      </w:pPr>
      <w:r w:rsidRPr="001F0081">
        <w:rPr>
          <w:rFonts w:ascii="Times New Roman" w:hAnsi="Times New Roman" w:cs="Times New Roman"/>
          <w:sz w:val="24"/>
          <w:szCs w:val="24"/>
        </w:rPr>
        <w:t xml:space="preserve">W przypadku, gdy nie można zapewnić osobie niezbędnej pomocy w formie usług opiekuńczych w miejscu zamieszkania, osobie starszej przysługuje prawo do umieszczenia w </w:t>
      </w:r>
      <w:r w:rsidRPr="001F0081">
        <w:rPr>
          <w:rFonts w:ascii="Times New Roman" w:hAnsi="Times New Roman" w:cs="Times New Roman"/>
          <w:sz w:val="24"/>
          <w:szCs w:val="24"/>
        </w:rPr>
        <w:lastRenderedPageBreak/>
        <w:t xml:space="preserve">domu pomocy społecznej. Podstawą do skierowania osoby do domu pomocy społecznej jest niepełnosprawność, trudna sytuacja </w:t>
      </w:r>
      <w:proofErr w:type="spellStart"/>
      <w:r w:rsidRPr="001F0081">
        <w:rPr>
          <w:rFonts w:ascii="Times New Roman" w:hAnsi="Times New Roman" w:cs="Times New Roman"/>
          <w:sz w:val="24"/>
          <w:szCs w:val="24"/>
        </w:rPr>
        <w:t>socjalno</w:t>
      </w:r>
      <w:proofErr w:type="spellEnd"/>
      <w:r w:rsidRPr="001F0081">
        <w:rPr>
          <w:rFonts w:ascii="Times New Roman" w:hAnsi="Times New Roman" w:cs="Times New Roman"/>
          <w:sz w:val="24"/>
          <w:szCs w:val="24"/>
        </w:rPr>
        <w:t xml:space="preserve"> –bytowa, długotrwała choroba.</w:t>
      </w:r>
      <w:r w:rsidR="00AD6D8D">
        <w:rPr>
          <w:rFonts w:ascii="Times New Roman" w:hAnsi="Times New Roman" w:cs="Times New Roman"/>
          <w:sz w:val="24"/>
          <w:szCs w:val="24"/>
        </w:rPr>
        <w:t xml:space="preserve"> W roku 2019 opłacaliśmy pobyt 6 osób a </w:t>
      </w:r>
      <w:r w:rsidRPr="001F0081">
        <w:rPr>
          <w:rFonts w:ascii="Times New Roman" w:hAnsi="Times New Roman" w:cs="Times New Roman"/>
          <w:sz w:val="24"/>
          <w:szCs w:val="24"/>
        </w:rPr>
        <w:t>ponie</w:t>
      </w:r>
      <w:r w:rsidR="00AD6D8D">
        <w:rPr>
          <w:rFonts w:ascii="Times New Roman" w:hAnsi="Times New Roman" w:cs="Times New Roman"/>
          <w:sz w:val="24"/>
          <w:szCs w:val="24"/>
        </w:rPr>
        <w:t>sione wydatki wynoszą 219 811</w:t>
      </w:r>
      <w:r w:rsidRPr="001F0081">
        <w:rPr>
          <w:rFonts w:ascii="Times New Roman" w:hAnsi="Times New Roman" w:cs="Times New Roman"/>
          <w:sz w:val="24"/>
          <w:szCs w:val="24"/>
        </w:rPr>
        <w:t xml:space="preserve"> zł. Dofinansowanie kosztów pobytu w domach pomocy społecznej jest zadaniem wymagającym dużych nakładów finansowych przy niewielkiej ilości osób korzystających. Zgodnie z ustawą o pomocy społecznej koszty</w:t>
      </w:r>
      <w:r w:rsidR="00AD6D8D">
        <w:rPr>
          <w:rFonts w:ascii="Times New Roman" w:hAnsi="Times New Roman" w:cs="Times New Roman"/>
          <w:sz w:val="24"/>
          <w:szCs w:val="24"/>
        </w:rPr>
        <w:t xml:space="preserve"> </w:t>
      </w:r>
      <w:r w:rsidRPr="001F0081">
        <w:rPr>
          <w:rFonts w:ascii="Times New Roman" w:hAnsi="Times New Roman" w:cs="Times New Roman"/>
          <w:sz w:val="24"/>
          <w:szCs w:val="24"/>
        </w:rPr>
        <w:t>pobytu w domu pomocy społecznej pokrywa sam zainteresowany w</w:t>
      </w:r>
      <w:r w:rsidR="00AD6D8D">
        <w:rPr>
          <w:rFonts w:ascii="Times New Roman" w:hAnsi="Times New Roman" w:cs="Times New Roman"/>
          <w:sz w:val="24"/>
          <w:szCs w:val="24"/>
        </w:rPr>
        <w:t xml:space="preserve"> </w:t>
      </w:r>
      <w:r w:rsidRPr="001F0081">
        <w:rPr>
          <w:rFonts w:ascii="Times New Roman" w:hAnsi="Times New Roman" w:cs="Times New Roman"/>
          <w:sz w:val="24"/>
          <w:szCs w:val="24"/>
        </w:rPr>
        <w:t>wysokości 70% swojego dochodu. Pozostała kwota do wysokości całkowitych kosztów utrzymania w placówce dopłaca rodzina i gmina, z której pochodzi osoba umieszczana w</w:t>
      </w:r>
      <w:r w:rsidR="00AD6D8D">
        <w:rPr>
          <w:rFonts w:ascii="Times New Roman" w:hAnsi="Times New Roman" w:cs="Times New Roman"/>
          <w:sz w:val="24"/>
          <w:szCs w:val="24"/>
        </w:rPr>
        <w:t xml:space="preserve"> </w:t>
      </w:r>
      <w:r w:rsidRPr="001F0081">
        <w:rPr>
          <w:rFonts w:ascii="Times New Roman" w:hAnsi="Times New Roman" w:cs="Times New Roman"/>
          <w:sz w:val="24"/>
          <w:szCs w:val="24"/>
        </w:rPr>
        <w:t>domu pomocy społecznej.</w:t>
      </w:r>
    </w:p>
    <w:p w:rsidR="001F0081" w:rsidRPr="001F0081" w:rsidRDefault="006A150F" w:rsidP="006A150F">
      <w:pPr>
        <w:jc w:val="both"/>
        <w:rPr>
          <w:rFonts w:ascii="Times New Roman" w:hAnsi="Times New Roman" w:cs="Times New Roman"/>
          <w:sz w:val="24"/>
          <w:szCs w:val="24"/>
        </w:rPr>
      </w:pPr>
      <w:r>
        <w:rPr>
          <w:rFonts w:ascii="Times New Roman" w:hAnsi="Times New Roman" w:cs="Times New Roman"/>
          <w:sz w:val="24"/>
          <w:szCs w:val="24"/>
        </w:rPr>
        <w:t>4</w:t>
      </w:r>
      <w:r w:rsidR="001F0081" w:rsidRPr="001F0081">
        <w:rPr>
          <w:rFonts w:ascii="Times New Roman" w:hAnsi="Times New Roman" w:cs="Times New Roman"/>
          <w:sz w:val="24"/>
          <w:szCs w:val="24"/>
        </w:rPr>
        <w:t>)</w:t>
      </w:r>
      <w:r w:rsidR="00AD6D8D">
        <w:rPr>
          <w:rFonts w:ascii="Times New Roman" w:hAnsi="Times New Roman" w:cs="Times New Roman"/>
          <w:sz w:val="24"/>
          <w:szCs w:val="24"/>
        </w:rPr>
        <w:t xml:space="preserve"> </w:t>
      </w:r>
      <w:r w:rsidR="001F0081" w:rsidRPr="001F0081">
        <w:rPr>
          <w:rFonts w:ascii="Times New Roman" w:hAnsi="Times New Roman" w:cs="Times New Roman"/>
          <w:sz w:val="24"/>
          <w:szCs w:val="24"/>
        </w:rPr>
        <w:t>Pomoc żywnościowa.</w:t>
      </w:r>
    </w:p>
    <w:p w:rsidR="001F0081" w:rsidRDefault="001F0081" w:rsidP="006A150F">
      <w:pPr>
        <w:jc w:val="both"/>
        <w:rPr>
          <w:rFonts w:ascii="Arial" w:hAnsi="Arial" w:cs="Arial"/>
          <w:sz w:val="30"/>
          <w:szCs w:val="30"/>
        </w:rPr>
      </w:pPr>
      <w:r w:rsidRPr="001F0081">
        <w:rPr>
          <w:rFonts w:ascii="Times New Roman" w:hAnsi="Times New Roman" w:cs="Times New Roman"/>
          <w:sz w:val="24"/>
          <w:szCs w:val="24"/>
        </w:rPr>
        <w:t>Podobnie jak w lata</w:t>
      </w:r>
      <w:r w:rsidR="00AD6D8D">
        <w:rPr>
          <w:rFonts w:ascii="Times New Roman" w:hAnsi="Times New Roman" w:cs="Times New Roman"/>
          <w:sz w:val="24"/>
          <w:szCs w:val="24"/>
        </w:rPr>
        <w:t>ch ubiegłych tak też w roku 2019</w:t>
      </w:r>
      <w:r w:rsidRPr="001F0081">
        <w:rPr>
          <w:rFonts w:ascii="Times New Roman" w:hAnsi="Times New Roman" w:cs="Times New Roman"/>
          <w:sz w:val="24"/>
          <w:szCs w:val="24"/>
        </w:rPr>
        <w:t xml:space="preserve"> Ośrode</w:t>
      </w:r>
      <w:r w:rsidR="00AD6D8D">
        <w:rPr>
          <w:rFonts w:ascii="Times New Roman" w:hAnsi="Times New Roman" w:cs="Times New Roman"/>
          <w:sz w:val="24"/>
          <w:szCs w:val="24"/>
        </w:rPr>
        <w:t>k Pomocy Społecznej w Kobylinie-Borzymach</w:t>
      </w:r>
      <w:r w:rsidRPr="001F0081">
        <w:rPr>
          <w:rFonts w:ascii="Times New Roman" w:hAnsi="Times New Roman" w:cs="Times New Roman"/>
          <w:sz w:val="24"/>
          <w:szCs w:val="24"/>
        </w:rPr>
        <w:t xml:space="preserve"> realizował pomoc w postaci żywności w ramach Programu Operacyjnego Pomoc Żywnościowa 2014 –2020 współfinansowanego z Europejskiego Funduszu Pomocy Najbardziej Potrzebującym Podprog</w:t>
      </w:r>
      <w:r w:rsidR="00AD6D8D">
        <w:rPr>
          <w:rFonts w:ascii="Times New Roman" w:hAnsi="Times New Roman" w:cs="Times New Roman"/>
          <w:sz w:val="24"/>
          <w:szCs w:val="24"/>
        </w:rPr>
        <w:t>ram 2018.W okresie od 01.01.2019r. do 31.12.2019r. programe</w:t>
      </w:r>
      <w:r w:rsidR="006A150F">
        <w:rPr>
          <w:rFonts w:ascii="Times New Roman" w:hAnsi="Times New Roman" w:cs="Times New Roman"/>
          <w:sz w:val="24"/>
          <w:szCs w:val="24"/>
        </w:rPr>
        <w:t>m było objętych 64</w:t>
      </w:r>
      <w:r w:rsidR="00AD6D8D">
        <w:rPr>
          <w:rFonts w:ascii="Times New Roman" w:hAnsi="Times New Roman" w:cs="Times New Roman"/>
          <w:sz w:val="24"/>
          <w:szCs w:val="24"/>
        </w:rPr>
        <w:t xml:space="preserve"> osób i wydano </w:t>
      </w:r>
      <w:r w:rsidR="006A150F" w:rsidRPr="006A150F">
        <w:rPr>
          <w:rFonts w:ascii="Times New Roman" w:hAnsi="Times New Roman" w:cs="Times New Roman"/>
          <w:sz w:val="24"/>
          <w:szCs w:val="24"/>
        </w:rPr>
        <w:t>180</w:t>
      </w:r>
      <w:r w:rsidR="00AD6D8D">
        <w:rPr>
          <w:rFonts w:ascii="Times New Roman" w:hAnsi="Times New Roman" w:cs="Times New Roman"/>
          <w:sz w:val="24"/>
          <w:szCs w:val="24"/>
        </w:rPr>
        <w:t xml:space="preserve"> paczek tj. </w:t>
      </w:r>
      <w:r w:rsidR="006A150F">
        <w:rPr>
          <w:rFonts w:ascii="Times New Roman" w:hAnsi="Times New Roman" w:cs="Times New Roman"/>
          <w:sz w:val="24"/>
          <w:szCs w:val="24"/>
        </w:rPr>
        <w:t>2,6300 ton</w:t>
      </w:r>
    </w:p>
    <w:p w:rsidR="00524EB1" w:rsidRPr="00AD6D8D" w:rsidRDefault="00524EB1" w:rsidP="0062018D">
      <w:pPr>
        <w:jc w:val="both"/>
        <w:rPr>
          <w:rFonts w:ascii="Times New Roman" w:hAnsi="Times New Roman" w:cs="Times New Roman"/>
          <w:sz w:val="24"/>
          <w:szCs w:val="24"/>
        </w:rPr>
      </w:pPr>
      <w:r w:rsidRPr="00524EB1">
        <w:rPr>
          <w:rFonts w:ascii="Times New Roman" w:hAnsi="Times New Roman" w:cs="Times New Roman"/>
          <w:b/>
          <w:sz w:val="24"/>
          <w:szCs w:val="24"/>
        </w:rPr>
        <w:t>V. Realizacja zadań z zakresu przeciwdziałania przemocy w rodzinie.</w:t>
      </w:r>
    </w:p>
    <w:p w:rsidR="00524EB1" w:rsidRDefault="00524EB1" w:rsidP="0062018D">
      <w:pPr>
        <w:jc w:val="both"/>
        <w:rPr>
          <w:rFonts w:ascii="Times New Roman" w:hAnsi="Times New Roman" w:cs="Times New Roman"/>
          <w:sz w:val="24"/>
          <w:szCs w:val="24"/>
        </w:rPr>
      </w:pPr>
      <w:r w:rsidRPr="00524EB1">
        <w:rPr>
          <w:rFonts w:ascii="Times New Roman" w:hAnsi="Times New Roman" w:cs="Times New Roman"/>
          <w:sz w:val="24"/>
          <w:szCs w:val="24"/>
        </w:rPr>
        <w:t>Przemoc w rodzinie jak i różnego rodzaju uzależnienia należą obecnie do najpoważniejszych problemów społecznych. Biorąc pod uwagę ich degradujący wpływ na życie człowieka i rodziny, poczucia bezpieczeństwa społecznego problemy te nabierają szczególnego znaczenia.</w:t>
      </w:r>
      <w:r w:rsidR="006A150F">
        <w:rPr>
          <w:rFonts w:ascii="Times New Roman" w:hAnsi="Times New Roman" w:cs="Times New Roman"/>
          <w:sz w:val="24"/>
          <w:szCs w:val="24"/>
        </w:rPr>
        <w:t xml:space="preserve"> </w:t>
      </w:r>
      <w:r w:rsidRPr="00524EB1">
        <w:rPr>
          <w:rFonts w:ascii="Times New Roman" w:hAnsi="Times New Roman" w:cs="Times New Roman"/>
          <w:sz w:val="24"/>
          <w:szCs w:val="24"/>
        </w:rPr>
        <w:t>Działania nakierowane na przeciwdziałanie przemocy w rodzinie realizowane są w ramach procedury „Niebieskiej Karty”. Przemocą w ro</w:t>
      </w:r>
      <w:r w:rsidR="006A150F">
        <w:rPr>
          <w:rFonts w:ascii="Times New Roman" w:hAnsi="Times New Roman" w:cs="Times New Roman"/>
          <w:sz w:val="24"/>
          <w:szCs w:val="24"/>
        </w:rPr>
        <w:t>dzinie na terenie Gminy Kobylin-Borzymy</w:t>
      </w:r>
      <w:r w:rsidRPr="00524EB1">
        <w:rPr>
          <w:rFonts w:ascii="Times New Roman" w:hAnsi="Times New Roman" w:cs="Times New Roman"/>
          <w:sz w:val="24"/>
          <w:szCs w:val="24"/>
        </w:rPr>
        <w:t xml:space="preserve"> zajmuje się Zespół Interdyscyplinarny do Spraw Przeciwdziałania Przemocy w Rodzinie. W pracach zespołu biorą udział przedstawiciele pomocy społecznej, sądu, policji, szkół, opieki zdrowotnej, stowarzyszeń.</w:t>
      </w:r>
      <w:r w:rsidR="006A150F">
        <w:rPr>
          <w:rFonts w:ascii="Times New Roman" w:hAnsi="Times New Roman" w:cs="Times New Roman"/>
          <w:sz w:val="24"/>
          <w:szCs w:val="24"/>
        </w:rPr>
        <w:t xml:space="preserve"> </w:t>
      </w:r>
      <w:r w:rsidRPr="00524EB1">
        <w:rPr>
          <w:rFonts w:ascii="Times New Roman" w:hAnsi="Times New Roman" w:cs="Times New Roman"/>
          <w:sz w:val="24"/>
          <w:szCs w:val="24"/>
        </w:rPr>
        <w:t>Głównym celem Zespołu jest ochrona ofiar przemocy w rodzinie w tym inicjowanie działań w stosunku do osób stosujących przemoc oraz koordynowanie działań podmiotów działających na rzecz ofiar przemocy w rodzinie. Ośrodek Pomocy</w:t>
      </w:r>
      <w:r w:rsidR="006A150F">
        <w:rPr>
          <w:rFonts w:ascii="Times New Roman" w:hAnsi="Times New Roman" w:cs="Times New Roman"/>
          <w:sz w:val="24"/>
          <w:szCs w:val="24"/>
        </w:rPr>
        <w:t xml:space="preserve"> Społecznej w Kobylinie-Borzymach</w:t>
      </w:r>
      <w:r w:rsidRPr="00524EB1">
        <w:rPr>
          <w:rFonts w:ascii="Times New Roman" w:hAnsi="Times New Roman" w:cs="Times New Roman"/>
          <w:sz w:val="24"/>
          <w:szCs w:val="24"/>
        </w:rPr>
        <w:t xml:space="preserve"> zapewnia obsługę </w:t>
      </w:r>
      <w:proofErr w:type="spellStart"/>
      <w:r w:rsidRPr="00524EB1">
        <w:rPr>
          <w:rFonts w:ascii="Times New Roman" w:hAnsi="Times New Roman" w:cs="Times New Roman"/>
          <w:sz w:val="24"/>
          <w:szCs w:val="24"/>
        </w:rPr>
        <w:t>organizacyjno</w:t>
      </w:r>
      <w:proofErr w:type="spellEnd"/>
      <w:r w:rsidRPr="00524EB1">
        <w:rPr>
          <w:rFonts w:ascii="Times New Roman" w:hAnsi="Times New Roman" w:cs="Times New Roman"/>
          <w:sz w:val="24"/>
          <w:szCs w:val="24"/>
        </w:rPr>
        <w:t xml:space="preserve"> –</w:t>
      </w:r>
      <w:r w:rsidR="006A150F">
        <w:rPr>
          <w:rFonts w:ascii="Times New Roman" w:hAnsi="Times New Roman" w:cs="Times New Roman"/>
          <w:sz w:val="24"/>
          <w:szCs w:val="24"/>
        </w:rPr>
        <w:t xml:space="preserve"> </w:t>
      </w:r>
      <w:r w:rsidRPr="00524EB1">
        <w:rPr>
          <w:rFonts w:ascii="Times New Roman" w:hAnsi="Times New Roman" w:cs="Times New Roman"/>
          <w:sz w:val="24"/>
          <w:szCs w:val="24"/>
        </w:rPr>
        <w:t xml:space="preserve">techniczną Zespołu Interdyscyplinarnego do spraw Przeciwdziałania Przemocy w Rodzinie. </w:t>
      </w:r>
      <w:r w:rsidR="006A150F">
        <w:rPr>
          <w:rFonts w:ascii="Times New Roman" w:hAnsi="Times New Roman" w:cs="Times New Roman"/>
          <w:sz w:val="24"/>
          <w:szCs w:val="24"/>
        </w:rPr>
        <w:t>W roku 2019</w:t>
      </w:r>
      <w:r w:rsidRPr="00524EB1">
        <w:rPr>
          <w:rFonts w:ascii="Times New Roman" w:hAnsi="Times New Roman" w:cs="Times New Roman"/>
          <w:sz w:val="24"/>
          <w:szCs w:val="24"/>
        </w:rPr>
        <w:t xml:space="preserve"> do Zespołu </w:t>
      </w:r>
      <w:r w:rsidR="006A150F">
        <w:rPr>
          <w:rFonts w:ascii="Times New Roman" w:hAnsi="Times New Roman" w:cs="Times New Roman"/>
          <w:sz w:val="24"/>
          <w:szCs w:val="24"/>
        </w:rPr>
        <w:t>Interdyscyplinarnego wpłynęło 8 „Niebieskich</w:t>
      </w:r>
      <w:r w:rsidRPr="00524EB1">
        <w:rPr>
          <w:rFonts w:ascii="Times New Roman" w:hAnsi="Times New Roman" w:cs="Times New Roman"/>
          <w:sz w:val="24"/>
          <w:szCs w:val="24"/>
        </w:rPr>
        <w:t xml:space="preserve"> Kart</w:t>
      </w:r>
      <w:r w:rsidR="006A150F">
        <w:rPr>
          <w:rFonts w:ascii="Times New Roman" w:hAnsi="Times New Roman" w:cs="Times New Roman"/>
          <w:sz w:val="24"/>
          <w:szCs w:val="24"/>
        </w:rPr>
        <w:t>y”. Łącznie prowadzonych było 11 procedur (z lat poprzednich 3).</w:t>
      </w:r>
      <w:r w:rsidRPr="00524EB1">
        <w:rPr>
          <w:rFonts w:ascii="Times New Roman" w:hAnsi="Times New Roman" w:cs="Times New Roman"/>
          <w:sz w:val="24"/>
          <w:szCs w:val="24"/>
        </w:rPr>
        <w:t xml:space="preserve"> Liczba rodzi</w:t>
      </w:r>
      <w:r w:rsidR="006A150F">
        <w:rPr>
          <w:rFonts w:ascii="Times New Roman" w:hAnsi="Times New Roman" w:cs="Times New Roman"/>
          <w:sz w:val="24"/>
          <w:szCs w:val="24"/>
        </w:rPr>
        <w:t>n objętych procedurą wynosiła 11, a liczba osób w rodzinie 35. Zakończono 6 procedur</w:t>
      </w:r>
      <w:r w:rsidR="0062018D">
        <w:rPr>
          <w:rFonts w:ascii="Times New Roman" w:hAnsi="Times New Roman" w:cs="Times New Roman"/>
          <w:sz w:val="24"/>
          <w:szCs w:val="24"/>
        </w:rPr>
        <w:t xml:space="preserve"> 2019 r. zostało 5</w:t>
      </w:r>
      <w:r w:rsidRPr="00524EB1">
        <w:rPr>
          <w:rFonts w:ascii="Times New Roman" w:hAnsi="Times New Roman" w:cs="Times New Roman"/>
          <w:sz w:val="24"/>
          <w:szCs w:val="24"/>
        </w:rPr>
        <w:t xml:space="preserve"> „Niebieskich Kart”.</w:t>
      </w:r>
    </w:p>
    <w:p w:rsidR="00524EB1" w:rsidRPr="00524EB1" w:rsidRDefault="006A150F" w:rsidP="0062018D">
      <w:pPr>
        <w:jc w:val="both"/>
        <w:rPr>
          <w:rFonts w:ascii="Times New Roman" w:hAnsi="Times New Roman" w:cs="Times New Roman"/>
          <w:b/>
          <w:sz w:val="24"/>
          <w:szCs w:val="24"/>
        </w:rPr>
      </w:pPr>
      <w:r>
        <w:rPr>
          <w:rFonts w:ascii="Times New Roman" w:hAnsi="Times New Roman" w:cs="Times New Roman"/>
          <w:b/>
          <w:sz w:val="24"/>
          <w:szCs w:val="24"/>
        </w:rPr>
        <w:t>VI</w:t>
      </w:r>
      <w:r w:rsidR="00524EB1" w:rsidRPr="00524EB1">
        <w:rPr>
          <w:rFonts w:ascii="Times New Roman" w:hAnsi="Times New Roman" w:cs="Times New Roman"/>
          <w:b/>
          <w:sz w:val="24"/>
          <w:szCs w:val="24"/>
        </w:rPr>
        <w:t>. Realizacja zadań z zakresu ustawy o wspieraniu rodziny i systemie pieczy zastępczej.</w:t>
      </w:r>
    </w:p>
    <w:p w:rsidR="0062018D" w:rsidRDefault="00524EB1" w:rsidP="0062018D">
      <w:pPr>
        <w:jc w:val="both"/>
        <w:rPr>
          <w:rFonts w:ascii="Times New Roman" w:hAnsi="Times New Roman" w:cs="Times New Roman"/>
          <w:sz w:val="24"/>
          <w:szCs w:val="24"/>
        </w:rPr>
      </w:pPr>
      <w:r w:rsidRPr="00524EB1">
        <w:rPr>
          <w:rFonts w:ascii="Times New Roman" w:hAnsi="Times New Roman" w:cs="Times New Roman"/>
          <w:sz w:val="24"/>
          <w:szCs w:val="24"/>
        </w:rPr>
        <w:t>Ustawa z dnia 09.06.2011r. o wspieraniu rodziny i systemie pieczy zastępczej nakłada na gminy obowiązek wspierania rodziny przeżywającej trudności w wypełnianiu funkcji opiekuńczo –wychowawczych. Ustawa wskazuje, że pracę z rodziną organizuje podmiot, któremu gmina zleciła</w:t>
      </w:r>
      <w:r w:rsidR="0062018D">
        <w:rPr>
          <w:rFonts w:ascii="Times New Roman" w:hAnsi="Times New Roman" w:cs="Times New Roman"/>
          <w:sz w:val="24"/>
          <w:szCs w:val="24"/>
        </w:rPr>
        <w:t xml:space="preserve"> </w:t>
      </w:r>
      <w:r w:rsidRPr="00524EB1">
        <w:rPr>
          <w:rFonts w:ascii="Times New Roman" w:hAnsi="Times New Roman" w:cs="Times New Roman"/>
          <w:sz w:val="24"/>
          <w:szCs w:val="24"/>
        </w:rPr>
        <w:t>realizację tego zadania oraz że wyznaczonym podmiotem może być ośrodek. W</w:t>
      </w:r>
      <w:r w:rsidR="0062018D">
        <w:rPr>
          <w:rFonts w:ascii="Times New Roman" w:hAnsi="Times New Roman" w:cs="Times New Roman"/>
          <w:sz w:val="24"/>
          <w:szCs w:val="24"/>
        </w:rPr>
        <w:t xml:space="preserve"> </w:t>
      </w:r>
      <w:r w:rsidRPr="00524EB1">
        <w:rPr>
          <w:rFonts w:ascii="Times New Roman" w:hAnsi="Times New Roman" w:cs="Times New Roman"/>
          <w:sz w:val="24"/>
          <w:szCs w:val="24"/>
        </w:rPr>
        <w:t>naszej gminie zadania wynikające z ustawy o wspieraniu rodziny i systemie pieczy zastęp</w:t>
      </w:r>
      <w:r w:rsidR="0062018D">
        <w:rPr>
          <w:rFonts w:ascii="Times New Roman" w:hAnsi="Times New Roman" w:cs="Times New Roman"/>
          <w:sz w:val="24"/>
          <w:szCs w:val="24"/>
        </w:rPr>
        <w:t>czej realizowane są przez</w:t>
      </w:r>
      <w:r w:rsidRPr="00524EB1">
        <w:rPr>
          <w:rFonts w:ascii="Times New Roman" w:hAnsi="Times New Roman" w:cs="Times New Roman"/>
          <w:sz w:val="24"/>
          <w:szCs w:val="24"/>
        </w:rPr>
        <w:t xml:space="preserve"> Ośrode</w:t>
      </w:r>
      <w:r w:rsidR="0062018D">
        <w:rPr>
          <w:rFonts w:ascii="Times New Roman" w:hAnsi="Times New Roman" w:cs="Times New Roman"/>
          <w:sz w:val="24"/>
          <w:szCs w:val="24"/>
        </w:rPr>
        <w:t>k Pomocy Społecznej w Kobylinie-Borzymach</w:t>
      </w:r>
      <w:r w:rsidRPr="00524EB1">
        <w:rPr>
          <w:rFonts w:ascii="Times New Roman" w:hAnsi="Times New Roman" w:cs="Times New Roman"/>
          <w:sz w:val="24"/>
          <w:szCs w:val="24"/>
        </w:rPr>
        <w:t>.</w:t>
      </w:r>
      <w:r w:rsidR="0062018D">
        <w:rPr>
          <w:rFonts w:ascii="Times New Roman" w:hAnsi="Times New Roman" w:cs="Times New Roman"/>
          <w:sz w:val="24"/>
          <w:szCs w:val="24"/>
        </w:rPr>
        <w:t xml:space="preserve"> </w:t>
      </w:r>
      <w:r w:rsidRPr="00524EB1">
        <w:rPr>
          <w:rFonts w:ascii="Times New Roman" w:hAnsi="Times New Roman" w:cs="Times New Roman"/>
          <w:sz w:val="24"/>
          <w:szCs w:val="24"/>
        </w:rPr>
        <w:t>Do zadań gminy należy współfinansowanie pobytu dzieci w pieczy zastępczej. Gmina wspólnie z powiatem ponosi koszty pobytu dzieci w placówkach opiekuńczo –wychowawczych, rodzinnych domach dziecka i ro</w:t>
      </w:r>
      <w:r w:rsidR="0062018D">
        <w:rPr>
          <w:rFonts w:ascii="Times New Roman" w:hAnsi="Times New Roman" w:cs="Times New Roman"/>
          <w:sz w:val="24"/>
          <w:szCs w:val="24"/>
        </w:rPr>
        <w:t>dzinach zastępczych. W roku 2019 Gmina nie</w:t>
      </w:r>
      <w:r w:rsidRPr="00524EB1">
        <w:rPr>
          <w:rFonts w:ascii="Times New Roman" w:hAnsi="Times New Roman" w:cs="Times New Roman"/>
          <w:sz w:val="24"/>
          <w:szCs w:val="24"/>
        </w:rPr>
        <w:t xml:space="preserve"> dofinansowała koszt</w:t>
      </w:r>
      <w:r w:rsidR="0062018D">
        <w:rPr>
          <w:rFonts w:ascii="Times New Roman" w:hAnsi="Times New Roman" w:cs="Times New Roman"/>
          <w:sz w:val="24"/>
          <w:szCs w:val="24"/>
        </w:rPr>
        <w:t xml:space="preserve">u pobytu </w:t>
      </w:r>
      <w:r w:rsidRPr="00524EB1">
        <w:rPr>
          <w:rFonts w:ascii="Times New Roman" w:hAnsi="Times New Roman" w:cs="Times New Roman"/>
          <w:sz w:val="24"/>
          <w:szCs w:val="24"/>
        </w:rPr>
        <w:t>dziec</w:t>
      </w:r>
      <w:r w:rsidR="0062018D">
        <w:rPr>
          <w:rFonts w:ascii="Times New Roman" w:hAnsi="Times New Roman" w:cs="Times New Roman"/>
          <w:sz w:val="24"/>
          <w:szCs w:val="24"/>
        </w:rPr>
        <w:t>i, ponieważ z naszej gminy żadne dziecko nie przebywa w  placówce czy rodzinie zastępczej.</w:t>
      </w:r>
    </w:p>
    <w:p w:rsidR="00524EB1" w:rsidRPr="00524EB1" w:rsidRDefault="006A150F" w:rsidP="001F0081">
      <w:pPr>
        <w:rPr>
          <w:rFonts w:ascii="Times New Roman" w:hAnsi="Times New Roman" w:cs="Times New Roman"/>
          <w:b/>
          <w:sz w:val="24"/>
          <w:szCs w:val="24"/>
        </w:rPr>
      </w:pPr>
      <w:r>
        <w:rPr>
          <w:rFonts w:ascii="Times New Roman" w:hAnsi="Times New Roman" w:cs="Times New Roman"/>
          <w:b/>
          <w:sz w:val="24"/>
          <w:szCs w:val="24"/>
        </w:rPr>
        <w:t>VII</w:t>
      </w:r>
      <w:r w:rsidR="00524EB1" w:rsidRPr="00524EB1">
        <w:rPr>
          <w:rFonts w:ascii="Times New Roman" w:hAnsi="Times New Roman" w:cs="Times New Roman"/>
          <w:b/>
          <w:sz w:val="24"/>
          <w:szCs w:val="24"/>
        </w:rPr>
        <w:t>. Realizacja zadań z zakresu ustawy o Karcie Dużej Rodziny.</w:t>
      </w:r>
    </w:p>
    <w:p w:rsidR="00524EB1" w:rsidRPr="00E823C7" w:rsidRDefault="00524EB1" w:rsidP="00715E20">
      <w:pPr>
        <w:jc w:val="both"/>
        <w:rPr>
          <w:rFonts w:ascii="Times New Roman" w:hAnsi="Times New Roman" w:cs="Times New Roman"/>
          <w:sz w:val="24"/>
          <w:szCs w:val="24"/>
        </w:rPr>
      </w:pPr>
      <w:r w:rsidRPr="00524EB1">
        <w:rPr>
          <w:rFonts w:ascii="Times New Roman" w:hAnsi="Times New Roman" w:cs="Times New Roman"/>
          <w:sz w:val="24"/>
          <w:szCs w:val="24"/>
        </w:rPr>
        <w:lastRenderedPageBreak/>
        <w:t>Jednym z działań wspierających rodziny wielodzietne jest realizacja ustawy z dnia 5 grudnia 2014r. o Karcie Dużej Rodziny.</w:t>
      </w:r>
      <w:r>
        <w:rPr>
          <w:rFonts w:ascii="Times New Roman" w:hAnsi="Times New Roman" w:cs="Times New Roman"/>
          <w:sz w:val="24"/>
          <w:szCs w:val="24"/>
        </w:rPr>
        <w:t xml:space="preserve"> </w:t>
      </w:r>
      <w:r w:rsidRPr="00524EB1">
        <w:rPr>
          <w:rFonts w:ascii="Times New Roman" w:hAnsi="Times New Roman" w:cs="Times New Roman"/>
          <w:sz w:val="24"/>
          <w:szCs w:val="24"/>
        </w:rPr>
        <w:t>Ogólnopolska Karta Dużej Rodziny oferuje system zniżek i dodatkowych uprawnień dla rodzin 3+ zarówno w instytucjach publicznych, jak i w firmach prywatnych. Jej posiadacze mają możliwość tańszego korzystania z ofert instytucji kultury, ośrodków rekreacyjnych czy księgarni na terenie całego kraju. Posiadanie karty ułatwia dużym rodzinom dostęp do rekreacji oraz obniża koszty codziennego życia. W praktyce Karta Dużej Rodziny zapewnia zniżki przy zakupie jedzenia i kosmetyków, odzieży i obuwia, ks</w:t>
      </w:r>
      <w:r w:rsidR="00FB3665">
        <w:rPr>
          <w:rFonts w:ascii="Times New Roman" w:hAnsi="Times New Roman" w:cs="Times New Roman"/>
          <w:sz w:val="24"/>
          <w:szCs w:val="24"/>
        </w:rPr>
        <w:t>iążek, zabawek oraz paliwa</w:t>
      </w:r>
      <w:r w:rsidRPr="00524EB1">
        <w:rPr>
          <w:rFonts w:ascii="Times New Roman" w:hAnsi="Times New Roman" w:cs="Times New Roman"/>
          <w:sz w:val="24"/>
          <w:szCs w:val="24"/>
        </w:rPr>
        <w:t>. Pozwala na tańsze przejazdy pociągami i komunikacją publiczną w wybranych miejscowościach.</w:t>
      </w:r>
      <w:r w:rsidR="0062018D">
        <w:rPr>
          <w:rFonts w:ascii="Times New Roman" w:hAnsi="Times New Roman" w:cs="Times New Roman"/>
          <w:sz w:val="24"/>
          <w:szCs w:val="24"/>
        </w:rPr>
        <w:t xml:space="preserve"> W roku 2019</w:t>
      </w:r>
      <w:r w:rsidRPr="00524EB1">
        <w:rPr>
          <w:rFonts w:ascii="Times New Roman" w:hAnsi="Times New Roman" w:cs="Times New Roman"/>
          <w:sz w:val="24"/>
          <w:szCs w:val="24"/>
        </w:rPr>
        <w:t xml:space="preserve"> pomocą w postaci Karty Dużej Rodziny objęto </w:t>
      </w:r>
      <w:r w:rsidR="00E823C7" w:rsidRPr="00E823C7">
        <w:rPr>
          <w:rFonts w:ascii="Times New Roman" w:hAnsi="Times New Roman" w:cs="Times New Roman"/>
          <w:sz w:val="24"/>
          <w:szCs w:val="24"/>
        </w:rPr>
        <w:t>54 rodziny i wydano dla dzieci 51 kart, a dla osób dorosłych 93</w:t>
      </w:r>
    </w:p>
    <w:p w:rsidR="00524EB1" w:rsidRPr="00524EB1" w:rsidRDefault="006A150F" w:rsidP="001F0081">
      <w:pPr>
        <w:rPr>
          <w:rFonts w:ascii="Times New Roman" w:hAnsi="Times New Roman" w:cs="Times New Roman"/>
          <w:b/>
          <w:sz w:val="24"/>
          <w:szCs w:val="24"/>
        </w:rPr>
      </w:pPr>
      <w:r>
        <w:rPr>
          <w:rFonts w:ascii="Times New Roman" w:hAnsi="Times New Roman" w:cs="Times New Roman"/>
          <w:b/>
          <w:sz w:val="24"/>
          <w:szCs w:val="24"/>
        </w:rPr>
        <w:t>VIII</w:t>
      </w:r>
      <w:r w:rsidR="00524EB1" w:rsidRPr="00524EB1">
        <w:rPr>
          <w:rFonts w:ascii="Times New Roman" w:hAnsi="Times New Roman" w:cs="Times New Roman"/>
          <w:b/>
          <w:sz w:val="24"/>
          <w:szCs w:val="24"/>
        </w:rPr>
        <w:t>. Realizacja zadań z zakresu świadczeń rodzinnych.</w:t>
      </w:r>
    </w:p>
    <w:p w:rsidR="00524EB1" w:rsidRDefault="00524EB1" w:rsidP="00095E3F">
      <w:pPr>
        <w:jc w:val="both"/>
        <w:rPr>
          <w:rFonts w:ascii="Times New Roman" w:hAnsi="Times New Roman" w:cs="Times New Roman"/>
          <w:sz w:val="24"/>
          <w:szCs w:val="24"/>
        </w:rPr>
      </w:pPr>
      <w:r w:rsidRPr="00524EB1">
        <w:rPr>
          <w:rFonts w:ascii="Times New Roman" w:hAnsi="Times New Roman" w:cs="Times New Roman"/>
          <w:sz w:val="24"/>
          <w:szCs w:val="24"/>
        </w:rPr>
        <w:t>Obsługa świadczeń rodzinnych jest zadaniem zleconym z zakresu administracji rządowej. Oznacza to, iż ciężar finansowy w tym zakresie spoczywa na budżecie państwa co do samych świadczeń. Organami właściwymi do załatwiania spraw indywidualnych i wypłaty świa</w:t>
      </w:r>
      <w:r w:rsidR="00095E3F">
        <w:rPr>
          <w:rFonts w:ascii="Times New Roman" w:hAnsi="Times New Roman" w:cs="Times New Roman"/>
          <w:sz w:val="24"/>
          <w:szCs w:val="24"/>
        </w:rPr>
        <w:t>dczeń rodzinnych są gminy. Wójt gminy Kobylin-Borzymy</w:t>
      </w:r>
      <w:r w:rsidRPr="00524EB1">
        <w:rPr>
          <w:rFonts w:ascii="Times New Roman" w:hAnsi="Times New Roman" w:cs="Times New Roman"/>
          <w:sz w:val="24"/>
          <w:szCs w:val="24"/>
        </w:rPr>
        <w:t xml:space="preserve"> działając na podstawie ustawy o</w:t>
      </w:r>
      <w:r w:rsidR="00095E3F">
        <w:rPr>
          <w:rFonts w:ascii="Times New Roman" w:hAnsi="Times New Roman" w:cs="Times New Roman"/>
          <w:sz w:val="24"/>
          <w:szCs w:val="24"/>
        </w:rPr>
        <w:t xml:space="preserve"> </w:t>
      </w:r>
      <w:r w:rsidRPr="00524EB1">
        <w:rPr>
          <w:rFonts w:ascii="Times New Roman" w:hAnsi="Times New Roman" w:cs="Times New Roman"/>
          <w:sz w:val="24"/>
          <w:szCs w:val="24"/>
        </w:rPr>
        <w:t>świadczeniach rodzinnych z dnia 28 listopada 2003 ro</w:t>
      </w:r>
      <w:r w:rsidR="0062018D">
        <w:rPr>
          <w:rFonts w:ascii="Times New Roman" w:hAnsi="Times New Roman" w:cs="Times New Roman"/>
          <w:sz w:val="24"/>
          <w:szCs w:val="24"/>
        </w:rPr>
        <w:t xml:space="preserve">ku upoważnił Kierownika </w:t>
      </w:r>
      <w:r w:rsidRPr="00524EB1">
        <w:rPr>
          <w:rFonts w:ascii="Times New Roman" w:hAnsi="Times New Roman" w:cs="Times New Roman"/>
          <w:sz w:val="24"/>
          <w:szCs w:val="24"/>
        </w:rPr>
        <w:t xml:space="preserve"> Ośrodk</w:t>
      </w:r>
      <w:r w:rsidR="0062018D">
        <w:rPr>
          <w:rFonts w:ascii="Times New Roman" w:hAnsi="Times New Roman" w:cs="Times New Roman"/>
          <w:sz w:val="24"/>
          <w:szCs w:val="24"/>
        </w:rPr>
        <w:t>a Pomocy Społecznej w Kobylinie-Borzymach</w:t>
      </w:r>
      <w:r w:rsidRPr="00524EB1">
        <w:rPr>
          <w:rFonts w:ascii="Times New Roman" w:hAnsi="Times New Roman" w:cs="Times New Roman"/>
          <w:sz w:val="24"/>
          <w:szCs w:val="24"/>
        </w:rPr>
        <w:t xml:space="preserve"> do prowadzenia postępowania w sprawach świadczeń rodzinnych, a także do wydawania decyzji w tych sprawach.</w:t>
      </w:r>
      <w:r w:rsidR="0062018D">
        <w:rPr>
          <w:rFonts w:ascii="Times New Roman" w:hAnsi="Times New Roman" w:cs="Times New Roman"/>
          <w:sz w:val="24"/>
          <w:szCs w:val="24"/>
        </w:rPr>
        <w:t xml:space="preserve"> </w:t>
      </w:r>
      <w:r w:rsidRPr="00524EB1">
        <w:rPr>
          <w:rFonts w:ascii="Times New Roman" w:hAnsi="Times New Roman" w:cs="Times New Roman"/>
          <w:sz w:val="24"/>
          <w:szCs w:val="24"/>
        </w:rPr>
        <w:t>System świadczeń rodzinnych to poza ubezpieczeniowy system świadczeń socjalnych wspierających rodziny znajdujące się w trudnej sytuacji materialnej, wychowujące dzieci uczęszczające do szkoły, w tym niepełnosprawne. Warto przy tym dodać, iż świadczenia rodzinne stanowią odrębny od świadczeń z pomocy społecznej system, na który składają się zasiłek rodzinny i dodatki do zasiłku, świadczenia opiekuńcze w postaci zasiłku pielęgnacyjnego, specjalnego zasiłku opiekuńczego, świadczenia pielęgnacyjnego oraz jednorazowej zapomogi z tytułu urodzenia dziecka.</w:t>
      </w:r>
      <w:r w:rsidR="00715E20">
        <w:rPr>
          <w:rFonts w:ascii="Times New Roman" w:hAnsi="Times New Roman" w:cs="Times New Roman"/>
          <w:sz w:val="24"/>
          <w:szCs w:val="24"/>
        </w:rPr>
        <w:t xml:space="preserve"> </w:t>
      </w:r>
      <w:r w:rsidR="00095E3F">
        <w:rPr>
          <w:rFonts w:ascii="Times New Roman" w:hAnsi="Times New Roman" w:cs="Times New Roman"/>
          <w:sz w:val="24"/>
          <w:szCs w:val="24"/>
        </w:rPr>
        <w:t>W roku 2019 wypłacono 5202</w:t>
      </w:r>
      <w:r w:rsidRPr="00524EB1">
        <w:rPr>
          <w:rFonts w:ascii="Times New Roman" w:hAnsi="Times New Roman" w:cs="Times New Roman"/>
          <w:sz w:val="24"/>
          <w:szCs w:val="24"/>
        </w:rPr>
        <w:t xml:space="preserve"> zasiłków rodzinnych i dodatków do zasił</w:t>
      </w:r>
      <w:r w:rsidR="00095E3F">
        <w:rPr>
          <w:rFonts w:ascii="Times New Roman" w:hAnsi="Times New Roman" w:cs="Times New Roman"/>
          <w:sz w:val="24"/>
          <w:szCs w:val="24"/>
        </w:rPr>
        <w:t>ków na łączną kwotę 585 950</w:t>
      </w:r>
      <w:r w:rsidRPr="00524EB1">
        <w:rPr>
          <w:rFonts w:ascii="Times New Roman" w:hAnsi="Times New Roman" w:cs="Times New Roman"/>
          <w:sz w:val="24"/>
          <w:szCs w:val="24"/>
        </w:rPr>
        <w:t xml:space="preserve"> zł. Świadczeń opiekuńczych na które składają się zasiłki pielęgnacyjne, świadczenia pielęgnacyjne, specjalny za</w:t>
      </w:r>
      <w:r w:rsidR="00095E3F">
        <w:rPr>
          <w:rFonts w:ascii="Times New Roman" w:hAnsi="Times New Roman" w:cs="Times New Roman"/>
          <w:sz w:val="24"/>
          <w:szCs w:val="24"/>
        </w:rPr>
        <w:t>siłek opiekuńczy wypłacono 949 świadczeń na kwotę 396 308</w:t>
      </w:r>
      <w:r w:rsidRPr="00524EB1">
        <w:rPr>
          <w:rFonts w:ascii="Times New Roman" w:hAnsi="Times New Roman" w:cs="Times New Roman"/>
          <w:sz w:val="24"/>
          <w:szCs w:val="24"/>
        </w:rPr>
        <w:t xml:space="preserve"> zł. Zasi</w:t>
      </w:r>
      <w:r w:rsidR="00095E3F">
        <w:rPr>
          <w:rFonts w:ascii="Times New Roman" w:hAnsi="Times New Roman" w:cs="Times New Roman"/>
          <w:sz w:val="24"/>
          <w:szCs w:val="24"/>
        </w:rPr>
        <w:t>łków dla opiekunów wypłacono 24 świadczeń na kwotę 14 880</w:t>
      </w:r>
      <w:r w:rsidRPr="00524EB1">
        <w:rPr>
          <w:rFonts w:ascii="Times New Roman" w:hAnsi="Times New Roman" w:cs="Times New Roman"/>
          <w:sz w:val="24"/>
          <w:szCs w:val="24"/>
        </w:rPr>
        <w:t xml:space="preserve"> zł. Jednorazowa zapomoga z tytułu urodzenia dziecka (becikowe) została wypł</w:t>
      </w:r>
      <w:r w:rsidR="00095E3F">
        <w:rPr>
          <w:rFonts w:ascii="Times New Roman" w:hAnsi="Times New Roman" w:cs="Times New Roman"/>
          <w:sz w:val="24"/>
          <w:szCs w:val="24"/>
        </w:rPr>
        <w:t>acona na łączną kwotę 19 000</w:t>
      </w:r>
      <w:r w:rsidRPr="00524EB1">
        <w:rPr>
          <w:rFonts w:ascii="Times New Roman" w:hAnsi="Times New Roman" w:cs="Times New Roman"/>
          <w:sz w:val="24"/>
          <w:szCs w:val="24"/>
        </w:rPr>
        <w:t xml:space="preserve"> zł. Natomiast świadczeń rodzicielski</w:t>
      </w:r>
      <w:r w:rsidR="00095E3F">
        <w:rPr>
          <w:rFonts w:ascii="Times New Roman" w:hAnsi="Times New Roman" w:cs="Times New Roman"/>
          <w:sz w:val="24"/>
          <w:szCs w:val="24"/>
        </w:rPr>
        <w:t>ch wypłacono na kwotę 58 246</w:t>
      </w:r>
      <w:r w:rsidRPr="00524EB1">
        <w:rPr>
          <w:rFonts w:ascii="Times New Roman" w:hAnsi="Times New Roman" w:cs="Times New Roman"/>
          <w:sz w:val="24"/>
          <w:szCs w:val="24"/>
        </w:rPr>
        <w:t xml:space="preserve"> zł. Ogółem pomocą w</w:t>
      </w:r>
      <w:r w:rsidR="00095E3F">
        <w:rPr>
          <w:rFonts w:ascii="Times New Roman" w:hAnsi="Times New Roman" w:cs="Times New Roman"/>
          <w:sz w:val="24"/>
          <w:szCs w:val="24"/>
        </w:rPr>
        <w:t xml:space="preserve"> </w:t>
      </w:r>
      <w:r w:rsidRPr="00524EB1">
        <w:rPr>
          <w:rFonts w:ascii="Times New Roman" w:hAnsi="Times New Roman" w:cs="Times New Roman"/>
          <w:sz w:val="24"/>
          <w:szCs w:val="24"/>
        </w:rPr>
        <w:t xml:space="preserve">postaci świadczeń </w:t>
      </w:r>
      <w:r w:rsidR="002042E0">
        <w:rPr>
          <w:rFonts w:ascii="Times New Roman" w:hAnsi="Times New Roman" w:cs="Times New Roman"/>
          <w:sz w:val="24"/>
          <w:szCs w:val="24"/>
        </w:rPr>
        <w:t>rodzinnych i dodatków objęto 203 rodziny</w:t>
      </w:r>
      <w:r w:rsidRPr="00524EB1">
        <w:rPr>
          <w:rFonts w:ascii="Times New Roman" w:hAnsi="Times New Roman" w:cs="Times New Roman"/>
          <w:sz w:val="24"/>
          <w:szCs w:val="24"/>
        </w:rPr>
        <w:t>.</w:t>
      </w:r>
      <w:r w:rsidR="00095E3F">
        <w:rPr>
          <w:rFonts w:ascii="Times New Roman" w:hAnsi="Times New Roman" w:cs="Times New Roman"/>
          <w:sz w:val="24"/>
          <w:szCs w:val="24"/>
        </w:rPr>
        <w:t xml:space="preserve"> </w:t>
      </w:r>
    </w:p>
    <w:p w:rsidR="00524EB1" w:rsidRPr="00524EB1" w:rsidRDefault="006A150F" w:rsidP="002042E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IX</w:t>
      </w:r>
      <w:r w:rsidR="00524EB1" w:rsidRPr="00524EB1">
        <w:rPr>
          <w:rFonts w:ascii="Times New Roman" w:eastAsia="Times New Roman" w:hAnsi="Times New Roman" w:cs="Times New Roman"/>
          <w:b/>
          <w:sz w:val="24"/>
          <w:szCs w:val="24"/>
          <w:lang w:eastAsia="pl-PL"/>
        </w:rPr>
        <w:t>. Realizacja zadań z zakresu pomocy osobom uprawnionym do alimentów.</w:t>
      </w:r>
    </w:p>
    <w:p w:rsidR="00524EB1" w:rsidRDefault="00524EB1" w:rsidP="002042E0">
      <w:pPr>
        <w:spacing w:after="0" w:line="240" w:lineRule="auto"/>
        <w:jc w:val="both"/>
        <w:rPr>
          <w:rFonts w:ascii="Times New Roman" w:eastAsia="Times New Roman" w:hAnsi="Times New Roman" w:cs="Times New Roman"/>
          <w:sz w:val="24"/>
          <w:szCs w:val="24"/>
          <w:lang w:eastAsia="pl-PL"/>
        </w:rPr>
      </w:pPr>
      <w:r w:rsidRPr="00524EB1">
        <w:rPr>
          <w:rFonts w:ascii="Times New Roman" w:eastAsia="Times New Roman" w:hAnsi="Times New Roman" w:cs="Times New Roman"/>
          <w:sz w:val="24"/>
          <w:szCs w:val="24"/>
          <w:lang w:eastAsia="pl-PL"/>
        </w:rPr>
        <w:t>Kolejną formą w</w:t>
      </w:r>
      <w:r w:rsidR="002042E0">
        <w:rPr>
          <w:rFonts w:ascii="Times New Roman" w:eastAsia="Times New Roman" w:hAnsi="Times New Roman" w:cs="Times New Roman"/>
          <w:sz w:val="24"/>
          <w:szCs w:val="24"/>
          <w:lang w:eastAsia="pl-PL"/>
        </w:rPr>
        <w:t xml:space="preserve">sparcia realizowaną przez </w:t>
      </w:r>
      <w:r w:rsidRPr="00524EB1">
        <w:rPr>
          <w:rFonts w:ascii="Times New Roman" w:eastAsia="Times New Roman" w:hAnsi="Times New Roman" w:cs="Times New Roman"/>
          <w:sz w:val="24"/>
          <w:szCs w:val="24"/>
          <w:lang w:eastAsia="pl-PL"/>
        </w:rPr>
        <w:t xml:space="preserve"> Ośrod</w:t>
      </w:r>
      <w:r w:rsidR="002042E0">
        <w:rPr>
          <w:rFonts w:ascii="Times New Roman" w:eastAsia="Times New Roman" w:hAnsi="Times New Roman" w:cs="Times New Roman"/>
          <w:sz w:val="24"/>
          <w:szCs w:val="24"/>
          <w:lang w:eastAsia="pl-PL"/>
        </w:rPr>
        <w:t>ek Pomocy Społecznej w Kobylinie-Borzymach</w:t>
      </w:r>
      <w:r w:rsidRPr="00524EB1">
        <w:rPr>
          <w:rFonts w:ascii="Times New Roman" w:eastAsia="Times New Roman" w:hAnsi="Times New Roman" w:cs="Times New Roman"/>
          <w:sz w:val="24"/>
          <w:szCs w:val="24"/>
          <w:lang w:eastAsia="pl-PL"/>
        </w:rPr>
        <w:t xml:space="preserve"> są świadczenia z funduszu alimentacyjnego. Ta pomoc finansowa świadczona jest zgodnie z ustawa z dnia 7 września 2007 roku o pomocy osobom uprawnionym do alimentów.</w:t>
      </w:r>
      <w:r w:rsidR="002042E0">
        <w:rPr>
          <w:rFonts w:ascii="Times New Roman" w:eastAsia="Times New Roman" w:hAnsi="Times New Roman" w:cs="Times New Roman"/>
          <w:sz w:val="24"/>
          <w:szCs w:val="24"/>
          <w:lang w:eastAsia="pl-PL"/>
        </w:rPr>
        <w:t xml:space="preserve"> </w:t>
      </w:r>
      <w:r w:rsidRPr="00524EB1">
        <w:rPr>
          <w:rFonts w:ascii="Times New Roman" w:eastAsia="Times New Roman" w:hAnsi="Times New Roman" w:cs="Times New Roman"/>
          <w:sz w:val="24"/>
          <w:szCs w:val="24"/>
          <w:lang w:eastAsia="pl-PL"/>
        </w:rPr>
        <w:t>Do świadczenia z funduszu alimentacyjnego ma prawo osoba uprawniona do alimentów od rodziców na podstawie tytuł</w:t>
      </w:r>
      <w:r w:rsidR="002042E0">
        <w:rPr>
          <w:rFonts w:ascii="Times New Roman" w:eastAsia="Times New Roman" w:hAnsi="Times New Roman" w:cs="Times New Roman"/>
          <w:sz w:val="24"/>
          <w:szCs w:val="24"/>
          <w:lang w:eastAsia="pl-PL"/>
        </w:rPr>
        <w:t xml:space="preserve">u wykonawczego pochodzącego lub </w:t>
      </w:r>
      <w:r w:rsidRPr="00524EB1">
        <w:rPr>
          <w:rFonts w:ascii="Times New Roman" w:eastAsia="Times New Roman" w:hAnsi="Times New Roman" w:cs="Times New Roman"/>
          <w:sz w:val="24"/>
          <w:szCs w:val="24"/>
          <w:lang w:eastAsia="pl-PL"/>
        </w:rPr>
        <w:t>zatwierdzonego przez sąd, jeżeli egzekucja okazała się bezskuteczna. Bezskuteczność egzekucji w rozumieniu wyżej wymienionej ustawy oznacza egzekucję w wyniku której w okresie dwóch ostatnich miesięcy nie wyegzekwowano pełnej należności z tytułu zaległych i bieżących zobowiązań alimentacyjnych.</w:t>
      </w:r>
      <w:r w:rsidR="002042E0">
        <w:rPr>
          <w:rFonts w:ascii="Times New Roman" w:eastAsia="Times New Roman" w:hAnsi="Times New Roman" w:cs="Times New Roman"/>
          <w:sz w:val="24"/>
          <w:szCs w:val="24"/>
          <w:lang w:eastAsia="pl-PL"/>
        </w:rPr>
        <w:t xml:space="preserve"> </w:t>
      </w:r>
      <w:r w:rsidRPr="00524EB1">
        <w:rPr>
          <w:rFonts w:ascii="Times New Roman" w:eastAsia="Times New Roman" w:hAnsi="Times New Roman" w:cs="Times New Roman"/>
          <w:sz w:val="24"/>
          <w:szCs w:val="24"/>
          <w:lang w:eastAsia="pl-PL"/>
        </w:rPr>
        <w:t>Pomoc w postaci świadczeń z fund</w:t>
      </w:r>
      <w:r w:rsidR="002042E0">
        <w:rPr>
          <w:rFonts w:ascii="Times New Roman" w:eastAsia="Times New Roman" w:hAnsi="Times New Roman" w:cs="Times New Roman"/>
          <w:sz w:val="24"/>
          <w:szCs w:val="24"/>
          <w:lang w:eastAsia="pl-PL"/>
        </w:rPr>
        <w:t>uszu alimentacyjnego w roku 2019</w:t>
      </w:r>
      <w:r w:rsidRPr="00524EB1">
        <w:rPr>
          <w:rFonts w:ascii="Times New Roman" w:eastAsia="Times New Roman" w:hAnsi="Times New Roman" w:cs="Times New Roman"/>
          <w:sz w:val="24"/>
          <w:szCs w:val="24"/>
          <w:lang w:eastAsia="pl-PL"/>
        </w:rPr>
        <w:t xml:space="preserve"> wypłacono na</w:t>
      </w:r>
      <w:r w:rsidR="002042E0">
        <w:rPr>
          <w:rFonts w:ascii="Times New Roman" w:eastAsia="Times New Roman" w:hAnsi="Times New Roman" w:cs="Times New Roman"/>
          <w:sz w:val="24"/>
          <w:szCs w:val="24"/>
          <w:lang w:eastAsia="pl-PL"/>
        </w:rPr>
        <w:t xml:space="preserve"> łączną kwotę 29 000</w:t>
      </w:r>
      <w:r w:rsidRPr="00524EB1">
        <w:rPr>
          <w:rFonts w:ascii="Times New Roman" w:eastAsia="Times New Roman" w:hAnsi="Times New Roman" w:cs="Times New Roman"/>
          <w:sz w:val="24"/>
          <w:szCs w:val="24"/>
          <w:lang w:eastAsia="pl-PL"/>
        </w:rPr>
        <w:t xml:space="preserve"> zł. Liczba rodzin u</w:t>
      </w:r>
      <w:r w:rsidR="002042E0">
        <w:rPr>
          <w:rFonts w:ascii="Times New Roman" w:eastAsia="Times New Roman" w:hAnsi="Times New Roman" w:cs="Times New Roman"/>
          <w:sz w:val="24"/>
          <w:szCs w:val="24"/>
          <w:lang w:eastAsia="pl-PL"/>
        </w:rPr>
        <w:t>prawnionych do pomocy wynosi 3</w:t>
      </w:r>
      <w:r w:rsidRPr="00524EB1">
        <w:rPr>
          <w:rFonts w:ascii="Times New Roman" w:eastAsia="Times New Roman" w:hAnsi="Times New Roman" w:cs="Times New Roman"/>
          <w:sz w:val="24"/>
          <w:szCs w:val="24"/>
          <w:lang w:eastAsia="pl-PL"/>
        </w:rPr>
        <w:t>, a l</w:t>
      </w:r>
      <w:r w:rsidR="002042E0">
        <w:rPr>
          <w:rFonts w:ascii="Times New Roman" w:eastAsia="Times New Roman" w:hAnsi="Times New Roman" w:cs="Times New Roman"/>
          <w:sz w:val="24"/>
          <w:szCs w:val="24"/>
          <w:lang w:eastAsia="pl-PL"/>
        </w:rPr>
        <w:t>iczba dzieci w tych rodzinach 7.</w:t>
      </w:r>
    </w:p>
    <w:p w:rsidR="00186F3B" w:rsidRDefault="003334B1" w:rsidP="003334B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2019 roku dłużnicy alimentacyjni zwrócili kwotę z tytułu wypłaconych świadczeń z funduszu alimentacyjnego w łącznej wysokości </w:t>
      </w:r>
      <w:r w:rsidR="00186F3B" w:rsidRPr="00186F3B">
        <w:rPr>
          <w:rFonts w:ascii="Times New Roman" w:eastAsia="Times New Roman" w:hAnsi="Times New Roman" w:cs="Times New Roman"/>
          <w:sz w:val="24"/>
          <w:szCs w:val="24"/>
          <w:lang w:eastAsia="pl-PL"/>
        </w:rPr>
        <w:t>4 618,50</w:t>
      </w:r>
      <w:r w:rsidRPr="00186F3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zł, </w:t>
      </w:r>
      <w:r w:rsidR="00186F3B">
        <w:rPr>
          <w:rFonts w:ascii="Times New Roman" w:eastAsia="Times New Roman" w:hAnsi="Times New Roman" w:cs="Times New Roman"/>
          <w:sz w:val="24"/>
          <w:szCs w:val="24"/>
          <w:lang w:eastAsia="pl-PL"/>
        </w:rPr>
        <w:t>z tego:</w:t>
      </w:r>
    </w:p>
    <w:p w:rsidR="00186F3B" w:rsidRDefault="00186F3B" w:rsidP="003334B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 przekazane na dochody budżetu państwa 3 558,28 zł , w tym na odsetki ustawowe za opóźnienie 1 968 zł przekazane na dochody własne organu właściwego wierzyciela 1 060,22 zł. </w:t>
      </w:r>
    </w:p>
    <w:p w:rsidR="00186F3B" w:rsidRDefault="00186F3B" w:rsidP="003334B1">
      <w:pPr>
        <w:spacing w:after="0" w:line="240" w:lineRule="auto"/>
        <w:jc w:val="both"/>
        <w:rPr>
          <w:rFonts w:ascii="Times New Roman" w:eastAsia="Times New Roman" w:hAnsi="Times New Roman" w:cs="Times New Roman"/>
          <w:sz w:val="24"/>
          <w:szCs w:val="24"/>
          <w:lang w:eastAsia="pl-PL"/>
        </w:rPr>
      </w:pPr>
    </w:p>
    <w:p w:rsidR="00524EB1" w:rsidRPr="003334B1" w:rsidRDefault="006A150F" w:rsidP="003334B1">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X</w:t>
      </w:r>
      <w:r w:rsidR="00524EB1" w:rsidRPr="00524EB1">
        <w:rPr>
          <w:rFonts w:ascii="Times New Roman" w:hAnsi="Times New Roman" w:cs="Times New Roman"/>
          <w:b/>
          <w:sz w:val="24"/>
          <w:szCs w:val="24"/>
        </w:rPr>
        <w:t>. Realizacja zadań z ustawy z dnia 11 lutego 2016r. o pomocy państwa w wychowywaniu dzieci (500 +).</w:t>
      </w:r>
    </w:p>
    <w:p w:rsidR="00524EB1" w:rsidRDefault="00524EB1" w:rsidP="003F2071">
      <w:pPr>
        <w:jc w:val="both"/>
        <w:rPr>
          <w:rFonts w:ascii="Times New Roman" w:hAnsi="Times New Roman" w:cs="Times New Roman"/>
          <w:sz w:val="24"/>
          <w:szCs w:val="24"/>
        </w:rPr>
      </w:pPr>
      <w:r w:rsidRPr="00524EB1">
        <w:rPr>
          <w:rFonts w:ascii="Times New Roman" w:hAnsi="Times New Roman" w:cs="Times New Roman"/>
          <w:sz w:val="24"/>
          <w:szCs w:val="24"/>
        </w:rPr>
        <w:t>Ustawa określa warunki nabywania prawa do świadczenia wychowawczego oraz zasady przyznawania i wypłacania tego świadczenia.</w:t>
      </w:r>
      <w:r w:rsidR="002042E0">
        <w:rPr>
          <w:rFonts w:ascii="Times New Roman" w:hAnsi="Times New Roman" w:cs="Times New Roman"/>
          <w:sz w:val="24"/>
          <w:szCs w:val="24"/>
        </w:rPr>
        <w:t xml:space="preserve"> </w:t>
      </w:r>
      <w:r w:rsidRPr="00524EB1">
        <w:rPr>
          <w:rFonts w:ascii="Times New Roman" w:hAnsi="Times New Roman" w:cs="Times New Roman"/>
          <w:sz w:val="24"/>
          <w:szCs w:val="24"/>
        </w:rPr>
        <w:t>Celem świadczenia wychowawczego jest częściowe pokrycie wydatków związanych z</w:t>
      </w:r>
      <w:r w:rsidR="002042E0">
        <w:rPr>
          <w:rFonts w:ascii="Times New Roman" w:hAnsi="Times New Roman" w:cs="Times New Roman"/>
          <w:sz w:val="24"/>
          <w:szCs w:val="24"/>
        </w:rPr>
        <w:t xml:space="preserve"> </w:t>
      </w:r>
      <w:r w:rsidRPr="00524EB1">
        <w:rPr>
          <w:rFonts w:ascii="Times New Roman" w:hAnsi="Times New Roman" w:cs="Times New Roman"/>
          <w:sz w:val="24"/>
          <w:szCs w:val="24"/>
        </w:rPr>
        <w:t>wychowywaniem dziecka, w tym z opieką nad nim i zaspokajaniem jego potrzeb życiowych. Świadczenie wych</w:t>
      </w:r>
      <w:r w:rsidR="00186F3B">
        <w:rPr>
          <w:rFonts w:ascii="Times New Roman" w:hAnsi="Times New Roman" w:cs="Times New Roman"/>
          <w:sz w:val="24"/>
          <w:szCs w:val="24"/>
        </w:rPr>
        <w:t>owawcze przysługuje matce, ojcu</w:t>
      </w:r>
      <w:r w:rsidRPr="00524EB1">
        <w:rPr>
          <w:rFonts w:ascii="Times New Roman" w:hAnsi="Times New Roman" w:cs="Times New Roman"/>
          <w:sz w:val="24"/>
          <w:szCs w:val="24"/>
        </w:rPr>
        <w:t>, opiekunowi faktycznemu dziecka albo opiekunowi prawnemu dziecka. Świadczenie przysługuje do dnia ukończenia przez dziecko 18 roku życia w wysokości 500,00 zł miesięcznie.</w:t>
      </w:r>
      <w:r w:rsidR="002042E0">
        <w:rPr>
          <w:rFonts w:ascii="Times New Roman" w:hAnsi="Times New Roman" w:cs="Times New Roman"/>
          <w:sz w:val="24"/>
          <w:szCs w:val="24"/>
        </w:rPr>
        <w:t xml:space="preserve"> </w:t>
      </w:r>
      <w:r w:rsidR="00186F3B">
        <w:rPr>
          <w:rFonts w:ascii="Times New Roman" w:hAnsi="Times New Roman" w:cs="Times New Roman"/>
          <w:sz w:val="24"/>
          <w:szCs w:val="24"/>
        </w:rPr>
        <w:t xml:space="preserve">Pomoc ta przysługuje od 1 lipca 2019 roku niezależnie od dochodu. </w:t>
      </w:r>
      <w:r w:rsidRPr="00524EB1">
        <w:rPr>
          <w:rFonts w:ascii="Times New Roman" w:hAnsi="Times New Roman" w:cs="Times New Roman"/>
          <w:sz w:val="24"/>
          <w:szCs w:val="24"/>
        </w:rPr>
        <w:t>Przyjmowaniem wniosków o przyznanie świadczenia wychowawczego</w:t>
      </w:r>
      <w:r w:rsidR="002042E0">
        <w:rPr>
          <w:rFonts w:ascii="Times New Roman" w:hAnsi="Times New Roman" w:cs="Times New Roman"/>
          <w:sz w:val="24"/>
          <w:szCs w:val="24"/>
        </w:rPr>
        <w:t xml:space="preserve"> i jego rozpatrzeniem zajmuje się </w:t>
      </w:r>
      <w:r w:rsidRPr="00524EB1">
        <w:rPr>
          <w:rFonts w:ascii="Times New Roman" w:hAnsi="Times New Roman" w:cs="Times New Roman"/>
          <w:sz w:val="24"/>
          <w:szCs w:val="24"/>
        </w:rPr>
        <w:t xml:space="preserve"> Ośrode</w:t>
      </w:r>
      <w:r w:rsidR="002042E0">
        <w:rPr>
          <w:rFonts w:ascii="Times New Roman" w:hAnsi="Times New Roman" w:cs="Times New Roman"/>
          <w:sz w:val="24"/>
          <w:szCs w:val="24"/>
        </w:rPr>
        <w:t>k Pomocy Społecznej. W roku 2019</w:t>
      </w:r>
      <w:r w:rsidRPr="00524EB1">
        <w:rPr>
          <w:rFonts w:ascii="Times New Roman" w:hAnsi="Times New Roman" w:cs="Times New Roman"/>
          <w:sz w:val="24"/>
          <w:szCs w:val="24"/>
        </w:rPr>
        <w:t xml:space="preserve"> o</w:t>
      </w:r>
      <w:r w:rsidR="002042E0">
        <w:rPr>
          <w:rFonts w:ascii="Times New Roman" w:hAnsi="Times New Roman" w:cs="Times New Roman"/>
          <w:sz w:val="24"/>
          <w:szCs w:val="24"/>
        </w:rPr>
        <w:t xml:space="preserve"> </w:t>
      </w:r>
      <w:r w:rsidRPr="00524EB1">
        <w:rPr>
          <w:rFonts w:ascii="Times New Roman" w:hAnsi="Times New Roman" w:cs="Times New Roman"/>
          <w:sz w:val="24"/>
          <w:szCs w:val="24"/>
        </w:rPr>
        <w:t xml:space="preserve">przyznanie świadczenia wpłynęło </w:t>
      </w:r>
      <w:r w:rsidR="002042E0">
        <w:rPr>
          <w:rFonts w:ascii="Times New Roman" w:hAnsi="Times New Roman" w:cs="Times New Roman"/>
          <w:sz w:val="24"/>
          <w:szCs w:val="24"/>
        </w:rPr>
        <w:t xml:space="preserve"> </w:t>
      </w:r>
      <w:r w:rsidR="00186F3B">
        <w:rPr>
          <w:rFonts w:ascii="Times New Roman" w:hAnsi="Times New Roman" w:cs="Times New Roman"/>
          <w:sz w:val="24"/>
          <w:szCs w:val="24"/>
        </w:rPr>
        <w:t xml:space="preserve">270 </w:t>
      </w:r>
      <w:r w:rsidR="002042E0">
        <w:rPr>
          <w:rFonts w:ascii="Times New Roman" w:hAnsi="Times New Roman" w:cs="Times New Roman"/>
          <w:sz w:val="24"/>
          <w:szCs w:val="24"/>
        </w:rPr>
        <w:t>wniosków</w:t>
      </w:r>
      <w:r w:rsidRPr="00524EB1">
        <w:rPr>
          <w:rFonts w:ascii="Times New Roman" w:hAnsi="Times New Roman" w:cs="Times New Roman"/>
          <w:sz w:val="24"/>
          <w:szCs w:val="24"/>
        </w:rPr>
        <w:t>.</w:t>
      </w:r>
      <w:r w:rsidR="00186F3B">
        <w:rPr>
          <w:rFonts w:ascii="Times New Roman" w:hAnsi="Times New Roman" w:cs="Times New Roman"/>
          <w:sz w:val="24"/>
          <w:szCs w:val="24"/>
        </w:rPr>
        <w:t xml:space="preserve"> Pomocą objęto 293 rodziny</w:t>
      </w:r>
      <w:r w:rsidR="003F2071">
        <w:rPr>
          <w:rFonts w:ascii="Times New Roman" w:hAnsi="Times New Roman" w:cs="Times New Roman"/>
          <w:sz w:val="24"/>
          <w:szCs w:val="24"/>
        </w:rPr>
        <w:t xml:space="preserve"> p</w:t>
      </w:r>
      <w:r w:rsidR="00186F3B">
        <w:rPr>
          <w:rFonts w:ascii="Times New Roman" w:hAnsi="Times New Roman" w:cs="Times New Roman"/>
          <w:sz w:val="24"/>
          <w:szCs w:val="24"/>
        </w:rPr>
        <w:t>omoc otrzymało 520</w:t>
      </w:r>
      <w:r w:rsidRPr="002042E0">
        <w:rPr>
          <w:rFonts w:ascii="Times New Roman" w:hAnsi="Times New Roman" w:cs="Times New Roman"/>
          <w:color w:val="FF0000"/>
          <w:sz w:val="24"/>
          <w:szCs w:val="24"/>
        </w:rPr>
        <w:t xml:space="preserve"> </w:t>
      </w:r>
      <w:r w:rsidRPr="00524EB1">
        <w:rPr>
          <w:rFonts w:ascii="Times New Roman" w:hAnsi="Times New Roman" w:cs="Times New Roman"/>
          <w:sz w:val="24"/>
          <w:szCs w:val="24"/>
        </w:rPr>
        <w:t>dzieci.</w:t>
      </w:r>
      <w:r w:rsidR="002042E0">
        <w:rPr>
          <w:rFonts w:ascii="Times New Roman" w:hAnsi="Times New Roman" w:cs="Times New Roman"/>
          <w:sz w:val="24"/>
          <w:szCs w:val="24"/>
        </w:rPr>
        <w:t xml:space="preserve"> </w:t>
      </w:r>
      <w:r w:rsidRPr="00524EB1">
        <w:rPr>
          <w:rFonts w:ascii="Times New Roman" w:hAnsi="Times New Roman" w:cs="Times New Roman"/>
          <w:sz w:val="24"/>
          <w:szCs w:val="24"/>
        </w:rPr>
        <w:t>W związku z realizacja pomocy w postaci świadczenia wychowawczego wydatkowano kwotę</w:t>
      </w:r>
      <w:r>
        <w:rPr>
          <w:rFonts w:ascii="Times New Roman" w:hAnsi="Times New Roman" w:cs="Times New Roman"/>
          <w:sz w:val="24"/>
          <w:szCs w:val="24"/>
        </w:rPr>
        <w:t xml:space="preserve"> </w:t>
      </w:r>
      <w:r w:rsidR="00DC266E">
        <w:rPr>
          <w:rFonts w:ascii="Times New Roman" w:hAnsi="Times New Roman" w:cs="Times New Roman"/>
          <w:sz w:val="24"/>
          <w:szCs w:val="24"/>
        </w:rPr>
        <w:t>2 524 106,79 zł.</w:t>
      </w:r>
    </w:p>
    <w:p w:rsidR="00524EB1" w:rsidRPr="00524EB1" w:rsidRDefault="006A150F" w:rsidP="00524EB1">
      <w:pPr>
        <w:rPr>
          <w:rFonts w:ascii="Times New Roman" w:hAnsi="Times New Roman" w:cs="Times New Roman"/>
          <w:b/>
          <w:sz w:val="24"/>
          <w:szCs w:val="24"/>
        </w:rPr>
      </w:pPr>
      <w:r>
        <w:rPr>
          <w:rFonts w:ascii="Times New Roman" w:hAnsi="Times New Roman" w:cs="Times New Roman"/>
          <w:b/>
          <w:sz w:val="24"/>
          <w:szCs w:val="24"/>
        </w:rPr>
        <w:t>XI</w:t>
      </w:r>
      <w:r w:rsidR="00524EB1" w:rsidRPr="00524EB1">
        <w:rPr>
          <w:rFonts w:ascii="Times New Roman" w:hAnsi="Times New Roman" w:cs="Times New Roman"/>
          <w:b/>
          <w:sz w:val="24"/>
          <w:szCs w:val="24"/>
        </w:rPr>
        <w:t>. Potrzeby w zakresie pomocy społecznej.</w:t>
      </w:r>
    </w:p>
    <w:p w:rsidR="00AA582E" w:rsidRDefault="00AA582E" w:rsidP="00AA582E">
      <w:pPr>
        <w:pStyle w:val="Default"/>
        <w:jc w:val="both"/>
        <w:rPr>
          <w:rFonts w:ascii="Times New Roman" w:hAnsi="Times New Roman" w:cs="Times New Roman"/>
        </w:rPr>
      </w:pPr>
      <w:r>
        <w:rPr>
          <w:rFonts w:ascii="Times New Roman" w:hAnsi="Times New Roman" w:cs="Times New Roman"/>
        </w:rPr>
        <w:t>Prawidłowa realizacja zadań pomocy społecznej wymaga nie tylko zabezpieczenia w budżecie odpowiednich środków finansowych, ale również zapewnienia niezbędnych zasobów kadrowych, lokalowych, sprzętu i wyposażenia, materiałów biurowych, modernizacji i rozwoju systemu informatycznego.</w:t>
      </w:r>
    </w:p>
    <w:p w:rsidR="00AA582E" w:rsidRDefault="00AA582E" w:rsidP="00AA582E">
      <w:pPr>
        <w:spacing w:after="120" w:line="240" w:lineRule="auto"/>
        <w:ind w:hanging="15"/>
        <w:jc w:val="both"/>
        <w:rPr>
          <w:rFonts w:ascii="Times New Roman" w:hAnsi="Times New Roman" w:cs="Times New Roman"/>
          <w:sz w:val="24"/>
          <w:szCs w:val="24"/>
        </w:rPr>
      </w:pPr>
      <w:r>
        <w:rPr>
          <w:lang w:eastAsia="ar-SA"/>
        </w:rPr>
        <w:tab/>
      </w:r>
      <w:r>
        <w:rPr>
          <w:lang w:eastAsia="ar-SA"/>
        </w:rPr>
        <w:tab/>
      </w:r>
      <w:r>
        <w:rPr>
          <w:rFonts w:ascii="Times New Roman" w:hAnsi="Times New Roman" w:cs="Times New Roman"/>
          <w:sz w:val="24"/>
          <w:szCs w:val="24"/>
        </w:rPr>
        <w:t>W związku z powyższym  Ośrodek Pomocy Społecznej  w Kobylinie-Borzymach określa następujące, najważniejsze potrzeby w zakresie pomocy społecznej:</w:t>
      </w:r>
    </w:p>
    <w:p w:rsidR="00AA582E" w:rsidRDefault="00AA582E" w:rsidP="00AA582E">
      <w:pPr>
        <w:pStyle w:val="Akapitzlist"/>
        <w:numPr>
          <w:ilvl w:val="0"/>
          <w:numId w:val="4"/>
        </w:numPr>
        <w:spacing w:after="120" w:line="240" w:lineRule="auto"/>
        <w:jc w:val="both"/>
        <w:rPr>
          <w:rFonts w:ascii="Times New Roman" w:hAnsi="Times New Roman" w:cs="Times New Roman"/>
          <w:sz w:val="24"/>
          <w:szCs w:val="24"/>
        </w:rPr>
      </w:pPr>
      <w:r w:rsidRPr="00AA582E">
        <w:rPr>
          <w:rFonts w:ascii="Times New Roman" w:hAnsi="Times New Roman" w:cs="Times New Roman"/>
          <w:sz w:val="24"/>
          <w:szCs w:val="24"/>
        </w:rPr>
        <w:t>Zatrudnienie pracownika socjalnego: zgodnie z art. 110 ust. 11 ustawy z dnia 12 marca 2004 r. o pomocy społecznej, który mówi: Ośrodek pomocy społecznej zatrudnia pracowników socjalnych proporcjonalnie do liczby ludności gminy w stosunku jeden pracownik socjalny na 2 tys. mieszkańców, nie mniej jednak niż trzech pracowników;</w:t>
      </w:r>
    </w:p>
    <w:p w:rsidR="00AA582E" w:rsidRPr="00AA582E" w:rsidRDefault="00AA582E" w:rsidP="00AA582E">
      <w:pPr>
        <w:pStyle w:val="Akapitzlist"/>
        <w:numPr>
          <w:ilvl w:val="0"/>
          <w:numId w:val="4"/>
        </w:numPr>
        <w:spacing w:after="120" w:line="240" w:lineRule="auto"/>
        <w:jc w:val="both"/>
        <w:rPr>
          <w:rFonts w:ascii="Times New Roman" w:hAnsi="Times New Roman" w:cs="Times New Roman"/>
          <w:sz w:val="24"/>
          <w:szCs w:val="24"/>
        </w:rPr>
      </w:pPr>
      <w:r w:rsidRPr="00AA582E">
        <w:rPr>
          <w:rFonts w:ascii="Times New Roman" w:hAnsi="Times New Roman" w:cs="Times New Roman"/>
          <w:bCs/>
          <w:color w:val="000000" w:themeColor="text1"/>
          <w:sz w:val="24"/>
          <w:szCs w:val="24"/>
        </w:rPr>
        <w:t>Poprawa warunków lokalowych ośrodka, tak aby umożliwiały właściwą realizację zadań,</w:t>
      </w:r>
    </w:p>
    <w:p w:rsidR="00AA582E" w:rsidRPr="00AA582E" w:rsidRDefault="00AA582E" w:rsidP="00AA582E">
      <w:pPr>
        <w:pStyle w:val="Akapitzlist"/>
        <w:numPr>
          <w:ilvl w:val="0"/>
          <w:numId w:val="4"/>
        </w:numPr>
        <w:spacing w:after="120" w:line="240" w:lineRule="auto"/>
        <w:jc w:val="both"/>
        <w:rPr>
          <w:rFonts w:ascii="Times New Roman" w:hAnsi="Times New Roman" w:cs="Times New Roman"/>
          <w:sz w:val="24"/>
          <w:szCs w:val="24"/>
        </w:rPr>
      </w:pPr>
      <w:r w:rsidRPr="00AA582E">
        <w:rPr>
          <w:rFonts w:ascii="Times New Roman" w:hAnsi="Times New Roman" w:cs="Times New Roman"/>
          <w:bCs/>
          <w:sz w:val="24"/>
          <w:szCs w:val="24"/>
        </w:rPr>
        <w:t>podnoszenie poziomu i doskonalenie sprawności funkcjonowania pomocy społecznej poprzez stałe podnoszenie kwalifikacji i kompetencji kadry pomocy społecznej;</w:t>
      </w:r>
    </w:p>
    <w:p w:rsidR="00AA582E" w:rsidRPr="00AA582E" w:rsidRDefault="00AA582E" w:rsidP="00AA582E">
      <w:pPr>
        <w:pStyle w:val="Akapitzlist"/>
        <w:numPr>
          <w:ilvl w:val="0"/>
          <w:numId w:val="4"/>
        </w:numPr>
        <w:spacing w:after="120" w:line="240" w:lineRule="auto"/>
        <w:jc w:val="both"/>
        <w:rPr>
          <w:rFonts w:ascii="Times New Roman" w:hAnsi="Times New Roman" w:cs="Times New Roman"/>
          <w:sz w:val="24"/>
          <w:szCs w:val="24"/>
        </w:rPr>
      </w:pPr>
      <w:r w:rsidRPr="00AA582E">
        <w:rPr>
          <w:rFonts w:ascii="Times New Roman" w:hAnsi="Times New Roman" w:cs="Times New Roman"/>
          <w:bCs/>
          <w:sz w:val="24"/>
          <w:szCs w:val="24"/>
        </w:rPr>
        <w:t>wspieranie rodzin w pełnieniu ich podstawowych funkcji, głównie w zakresie opieki i wychowywania dzieci.</w:t>
      </w:r>
    </w:p>
    <w:p w:rsidR="00524EB1" w:rsidRPr="00524EB1" w:rsidRDefault="00524EB1" w:rsidP="00524EB1">
      <w:pPr>
        <w:rPr>
          <w:rFonts w:ascii="Times New Roman" w:eastAsia="Times New Roman" w:hAnsi="Times New Roman" w:cs="Times New Roman"/>
          <w:sz w:val="24"/>
          <w:szCs w:val="24"/>
          <w:lang w:eastAsia="pl-PL"/>
        </w:rPr>
      </w:pPr>
    </w:p>
    <w:sectPr w:rsidR="00524EB1" w:rsidRPr="00524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FF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FA268F6"/>
    <w:multiLevelType w:val="hybridMultilevel"/>
    <w:tmpl w:val="ECA4D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0C2417"/>
    <w:multiLevelType w:val="hybridMultilevel"/>
    <w:tmpl w:val="5C2ED724"/>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3" w15:restartNumberingAfterBreak="0">
    <w:nsid w:val="770A02A0"/>
    <w:multiLevelType w:val="hybridMultilevel"/>
    <w:tmpl w:val="E294F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C4"/>
    <w:rsid w:val="00095E3F"/>
    <w:rsid w:val="000E130D"/>
    <w:rsid w:val="00116EA0"/>
    <w:rsid w:val="00186F3B"/>
    <w:rsid w:val="001F0081"/>
    <w:rsid w:val="001F1E8D"/>
    <w:rsid w:val="002042E0"/>
    <w:rsid w:val="002934A5"/>
    <w:rsid w:val="002E3D87"/>
    <w:rsid w:val="003334B1"/>
    <w:rsid w:val="00362BE1"/>
    <w:rsid w:val="003F2071"/>
    <w:rsid w:val="00524EB1"/>
    <w:rsid w:val="005539FD"/>
    <w:rsid w:val="005547AE"/>
    <w:rsid w:val="0062018D"/>
    <w:rsid w:val="006A150F"/>
    <w:rsid w:val="00715E20"/>
    <w:rsid w:val="007339B5"/>
    <w:rsid w:val="007F4115"/>
    <w:rsid w:val="0090613E"/>
    <w:rsid w:val="00AA582E"/>
    <w:rsid w:val="00AB5572"/>
    <w:rsid w:val="00AD6D8D"/>
    <w:rsid w:val="00B01B24"/>
    <w:rsid w:val="00B43EFD"/>
    <w:rsid w:val="00BA7BC4"/>
    <w:rsid w:val="00BC7344"/>
    <w:rsid w:val="00C168A0"/>
    <w:rsid w:val="00CD1444"/>
    <w:rsid w:val="00D84154"/>
    <w:rsid w:val="00DC266E"/>
    <w:rsid w:val="00E823C7"/>
    <w:rsid w:val="00EC75E1"/>
    <w:rsid w:val="00EE2FA9"/>
    <w:rsid w:val="00F5094A"/>
    <w:rsid w:val="00FB3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7FBB1-343E-4180-84F1-20E1B79B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7BC4"/>
    <w:pPr>
      <w:ind w:left="720"/>
      <w:contextualSpacing/>
    </w:pPr>
  </w:style>
  <w:style w:type="table" w:styleId="Tabela-Siatka">
    <w:name w:val="Table Grid"/>
    <w:basedOn w:val="Standardowy"/>
    <w:uiPriority w:val="39"/>
    <w:rsid w:val="001F0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582E"/>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65309">
      <w:bodyDiv w:val="1"/>
      <w:marLeft w:val="0"/>
      <w:marRight w:val="0"/>
      <w:marTop w:val="0"/>
      <w:marBottom w:val="0"/>
      <w:divBdr>
        <w:top w:val="none" w:sz="0" w:space="0" w:color="auto"/>
        <w:left w:val="none" w:sz="0" w:space="0" w:color="auto"/>
        <w:bottom w:val="none" w:sz="0" w:space="0" w:color="auto"/>
        <w:right w:val="none" w:sz="0" w:space="0" w:color="auto"/>
      </w:divBdr>
    </w:div>
    <w:div w:id="439833415">
      <w:bodyDiv w:val="1"/>
      <w:marLeft w:val="0"/>
      <w:marRight w:val="0"/>
      <w:marTop w:val="0"/>
      <w:marBottom w:val="0"/>
      <w:divBdr>
        <w:top w:val="none" w:sz="0" w:space="0" w:color="auto"/>
        <w:left w:val="none" w:sz="0" w:space="0" w:color="auto"/>
        <w:bottom w:val="none" w:sz="0" w:space="0" w:color="auto"/>
        <w:right w:val="none" w:sz="0" w:space="0" w:color="auto"/>
      </w:divBdr>
    </w:div>
    <w:div w:id="744686963">
      <w:bodyDiv w:val="1"/>
      <w:marLeft w:val="0"/>
      <w:marRight w:val="0"/>
      <w:marTop w:val="0"/>
      <w:marBottom w:val="0"/>
      <w:divBdr>
        <w:top w:val="none" w:sz="0" w:space="0" w:color="auto"/>
        <w:left w:val="none" w:sz="0" w:space="0" w:color="auto"/>
        <w:bottom w:val="none" w:sz="0" w:space="0" w:color="auto"/>
        <w:right w:val="none" w:sz="0" w:space="0" w:color="auto"/>
      </w:divBdr>
    </w:div>
    <w:div w:id="811824045">
      <w:bodyDiv w:val="1"/>
      <w:marLeft w:val="0"/>
      <w:marRight w:val="0"/>
      <w:marTop w:val="0"/>
      <w:marBottom w:val="0"/>
      <w:divBdr>
        <w:top w:val="none" w:sz="0" w:space="0" w:color="auto"/>
        <w:left w:val="none" w:sz="0" w:space="0" w:color="auto"/>
        <w:bottom w:val="none" w:sz="0" w:space="0" w:color="auto"/>
        <w:right w:val="none" w:sz="0" w:space="0" w:color="auto"/>
      </w:divBdr>
    </w:div>
    <w:div w:id="1144935223">
      <w:bodyDiv w:val="1"/>
      <w:marLeft w:val="0"/>
      <w:marRight w:val="0"/>
      <w:marTop w:val="0"/>
      <w:marBottom w:val="0"/>
      <w:divBdr>
        <w:top w:val="none" w:sz="0" w:space="0" w:color="auto"/>
        <w:left w:val="none" w:sz="0" w:space="0" w:color="auto"/>
        <w:bottom w:val="none" w:sz="0" w:space="0" w:color="auto"/>
        <w:right w:val="none" w:sz="0" w:space="0" w:color="auto"/>
      </w:divBdr>
    </w:div>
    <w:div w:id="1405104858">
      <w:bodyDiv w:val="1"/>
      <w:marLeft w:val="0"/>
      <w:marRight w:val="0"/>
      <w:marTop w:val="0"/>
      <w:marBottom w:val="0"/>
      <w:divBdr>
        <w:top w:val="none" w:sz="0" w:space="0" w:color="auto"/>
        <w:left w:val="none" w:sz="0" w:space="0" w:color="auto"/>
        <w:bottom w:val="none" w:sz="0" w:space="0" w:color="auto"/>
        <w:right w:val="none" w:sz="0" w:space="0" w:color="auto"/>
      </w:divBdr>
    </w:div>
    <w:div w:id="20287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91AA5-F37F-4739-9E0A-AB300298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2840</Words>
  <Characters>17045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Piszczatowska</dc:creator>
  <cp:keywords/>
  <dc:description/>
  <cp:lastModifiedBy>Bożena Piszczatowska</cp:lastModifiedBy>
  <cp:revision>36</cp:revision>
  <dcterms:created xsi:type="dcterms:W3CDTF">2020-02-11T13:34:00Z</dcterms:created>
  <dcterms:modified xsi:type="dcterms:W3CDTF">2020-03-04T12:13:00Z</dcterms:modified>
</cp:coreProperties>
</file>